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63B6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7D63B6">
      <w:pPr>
        <w:pStyle w:val="ConsPlusNormal"/>
        <w:jc w:val="both"/>
        <w:outlineLvl w:val="0"/>
      </w:pPr>
    </w:p>
    <w:p w:rsidR="00000000" w:rsidRDefault="007D63B6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КИРОВСКОЙ ОБ</w:t>
      </w:r>
      <w:r>
        <w:rPr>
          <w:b/>
          <w:bCs/>
        </w:rPr>
        <w:t>ЛАСТИ</w:t>
      </w:r>
    </w:p>
    <w:p w:rsidR="00000000" w:rsidRDefault="007D63B6">
      <w:pPr>
        <w:pStyle w:val="ConsPlusNormal"/>
        <w:jc w:val="both"/>
        <w:rPr>
          <w:b/>
          <w:bCs/>
        </w:rPr>
      </w:pP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от 28 декабря 2024 г. N 643-П</w:t>
      </w:r>
    </w:p>
    <w:p w:rsidR="00000000" w:rsidRDefault="007D63B6">
      <w:pPr>
        <w:pStyle w:val="ConsPlusNormal"/>
        <w:jc w:val="both"/>
        <w:rPr>
          <w:b/>
          <w:bCs/>
        </w:rPr>
      </w:pP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ТЕРРИТОРИАЛЬНОЙ ПРОГРАММЫ ГОСУДАРСТВЕННЫХ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ГАРАНТИЙ БЕСПЛАТНОГО ОКАЗАНИЯ ГРАЖДАНАМ МЕДИЦИНСКОЙ ПОМОЩИ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КИРОВСКОЙ ОБЛАСТИ НА 2025 ГОД И НА ПЛАНОВЫЙ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2026 И 2027 ГОДОВ И О П</w:t>
      </w:r>
      <w:r>
        <w:rPr>
          <w:b/>
          <w:bCs/>
        </w:rPr>
        <w:t>РИЗНАНИИ УТРАТИВШИМИ СИЛУ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НЕКОТОРЫХ ПОСТАНОВЛЕНИЙ ПРАВИТЕЛЬСТВА КИРОВСКОЙ ОБЛАСТИ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</w:t>
            </w:r>
            <w:r>
              <w:rPr>
                <w:color w:val="392C69"/>
              </w:rPr>
              <w:t>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27.12.2024 N 1940 "О Программе государственных гарантий бесплатного оказания гражданам медицинской помощи на 2025 год и на плановый период 2026 и 2027 годов" в целях обеспечения реализации конституционных прав граждан</w:t>
      </w:r>
      <w:r>
        <w:t xml:space="preserve"> Российской Федерации на охрану здоровья и бесплатное оказание медицинской помощи на территории Кировской области Правительство Кировской области постановляет: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 Утвердить Территориальную </w:t>
      </w:r>
      <w:hyperlink w:anchor="Par41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</w:t>
      </w:r>
      <w:r>
        <w:t>го оказания гражданам медицинской помощи на территории Кировской области на 2025 год и на плановый период 2026 и 2027 годов (далее - Территориальная программа) согласно приложению.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 Министерству здравоохранения Кировской области, Территориальному фонду о</w:t>
      </w:r>
      <w:r>
        <w:t>бязательного медицинского страхования Кировской области обеспечить финансирование Территориальной программы в пределах средств, предусмотренных в областном бюджете, бюджете Территориального фонда обязательного медицинского страхования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</w:t>
      </w:r>
      <w:r>
        <w:t xml:space="preserve"> Признать утратившими силу с 01.01.2025 постановления Правительства Кировской области: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3.1. От 29.12.2023 </w:t>
      </w:r>
      <w:hyperlink r:id="rId8" w:history="1">
        <w:r>
          <w:rPr>
            <w:color w:val="0000FF"/>
          </w:rPr>
          <w:t>N 769-П</w:t>
        </w:r>
      </w:hyperlink>
      <w:r>
        <w:t xml:space="preserve"> "Об утверждении Территориальной программы государственных гаранти</w:t>
      </w:r>
      <w:r>
        <w:t>й бесплатного оказания гражданам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3.2. От 05.06.2024 </w:t>
      </w:r>
      <w:hyperlink r:id="rId9" w:history="1">
        <w:r>
          <w:rPr>
            <w:color w:val="0000FF"/>
          </w:rPr>
          <w:t>N 253-П</w:t>
        </w:r>
      </w:hyperlink>
      <w:r>
        <w:t xml:space="preserve"> "О внесении изменений в постановление Правительства Кировской области от 29.12.2023 N 769-П "Об утверждении Территориальной программы государственных гарантий бесплатного оказания граж</w:t>
      </w:r>
      <w:r>
        <w:t>данам медицинской помощи на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3.3. От 31.07.2024 </w:t>
      </w:r>
      <w:hyperlink r:id="rId10" w:history="1">
        <w:r>
          <w:rPr>
            <w:color w:val="0000FF"/>
          </w:rPr>
          <w:t>N 325-П</w:t>
        </w:r>
      </w:hyperlink>
      <w:r>
        <w:t xml:space="preserve"> "О внесении изменений в постановление Правительства Кировской области от 29.12.2023 N 769-П "Об утверждении Территориальной программы государственных гарантий бесплатного оказания гражданам медицинской помощи на</w:t>
      </w:r>
      <w:r>
        <w:t xml:space="preserve"> территории Кировской области на 2024 год и на плановый период 2025 и 2026 годов и о признании утратившими силу некоторых постановлений Правительства Кировской области".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3.4. От 15.11.2024 </w:t>
      </w:r>
      <w:hyperlink r:id="rId11" w:history="1">
        <w:r>
          <w:rPr>
            <w:color w:val="0000FF"/>
          </w:rPr>
          <w:t>N 507-П</w:t>
        </w:r>
      </w:hyperlink>
      <w:r>
        <w:t xml:space="preserve"> "О внесении изменений в постановление Правительства Кировской области от 29.12.2023 N 769-П "Об утверждении Территориальной программы государственных гарантий бесплатного оказания гражданам медицинской помощи на территории Кировской облас</w:t>
      </w:r>
      <w:r>
        <w:t>ти на 2024 год и на плановый период 2025 и 2026 годов и о признании утратившими силу некоторых постановлений Правительства Кировской области".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3.5. От 25.12.2024 </w:t>
      </w:r>
      <w:hyperlink r:id="rId12" w:history="1">
        <w:r>
          <w:rPr>
            <w:color w:val="0000FF"/>
          </w:rPr>
          <w:t>N 611-П</w:t>
        </w:r>
      </w:hyperlink>
      <w:r>
        <w:t xml:space="preserve"> "О внесен</w:t>
      </w:r>
      <w:r>
        <w:t>ии изменений в постановление Правительства Кировской области от 29.12.2023 N 769-П "Об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2024 год и на плановы</w:t>
      </w:r>
      <w:r>
        <w:t>й период 2025 и 2026 годов и о признании утратившими силу некоторых постановлений Правительства Кировской области".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 Контроль за выполнением постановления возложить на первого заместителя Председателя Правительства Кировской области Курдюмова Д.А.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 Нас</w:t>
      </w:r>
      <w:r>
        <w:t>тоящее постановление вступает в силу со дня его официального опубликования и распространяется на правоотношения, возникшие с 01.01.2025.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</w:pPr>
      <w:r>
        <w:t>Губернатор</w:t>
      </w:r>
    </w:p>
    <w:p w:rsidR="00000000" w:rsidRDefault="007D63B6">
      <w:pPr>
        <w:pStyle w:val="ConsPlusNormal"/>
        <w:jc w:val="right"/>
      </w:pPr>
      <w:r>
        <w:t>Кировской области</w:t>
      </w:r>
    </w:p>
    <w:p w:rsidR="00000000" w:rsidRDefault="007D63B6">
      <w:pPr>
        <w:pStyle w:val="ConsPlusNormal"/>
        <w:jc w:val="right"/>
      </w:pPr>
      <w:r>
        <w:t>А.В.СОКОЛОВ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0"/>
      </w:pPr>
      <w:r>
        <w:t>Приложение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</w:pPr>
      <w:r>
        <w:t>Утверждена</w:t>
      </w:r>
    </w:p>
    <w:p w:rsidR="00000000" w:rsidRDefault="007D63B6">
      <w:pPr>
        <w:pStyle w:val="ConsPlusNormal"/>
        <w:jc w:val="right"/>
      </w:pPr>
      <w:r>
        <w:t>постановлением</w:t>
      </w:r>
    </w:p>
    <w:p w:rsidR="00000000" w:rsidRDefault="007D63B6">
      <w:pPr>
        <w:pStyle w:val="ConsPlusNormal"/>
        <w:jc w:val="right"/>
      </w:pPr>
      <w:r>
        <w:lastRenderedPageBreak/>
        <w:t>Правительства Кировской области</w:t>
      </w:r>
    </w:p>
    <w:p w:rsidR="00000000" w:rsidRDefault="007D63B6">
      <w:pPr>
        <w:pStyle w:val="ConsPlusNormal"/>
        <w:jc w:val="right"/>
      </w:pPr>
      <w:r>
        <w:t>от 28 декабря 2024 г. N 643-П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1" w:name="Par41"/>
      <w:bookmarkEnd w:id="1"/>
      <w:r>
        <w:rPr>
          <w:b/>
          <w:bCs/>
        </w:rPr>
        <w:t>ТЕРРИТОРИАЛЬНАЯ ПРОГРАММА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ГАРАНТИЙ БЕСПЛАТНОГО ОКАЗАНИЯ ГРАЖДАНАМ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 НА ТЕРРИТОРИИ КИРОВСКОЙ ОБЛАСТИ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НА 2025 ГОД И НА ПЛАНОВЫЙ ПЕРИОД 2026 И 2027 ГОДОВ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 xml:space="preserve">1.1.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 (далее - Федеральный закон от 21.11.2011 N 323-ФЗ) каждый имеет право на медицинскую помощь </w:t>
      </w:r>
      <w:r>
        <w:t>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1.2. Территориальная программа государственных гарантий бесплатного оказания гражданам медицинс</w:t>
      </w:r>
      <w:r>
        <w:t>кой помощи на территории Кировской области на 2025 год и на плановый период 2026 и 2027 годов (далее - Территориальная программа) устанавливает перечень видов, форм и условий предоставления медицинской помощи, оказание которой осуществляется бесплатно, пер</w:t>
      </w:r>
      <w:r>
        <w:t>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Территориальную программу обязательного медицинского страхования (далее - Терр</w:t>
      </w:r>
      <w:r>
        <w:t>иториальная программа ОМС), нормативы объема медицинской помощи, нормативы финансовых затрат на единицу объема медицинской помощи, подушевые нормативы финансирования, порядок и структуру формирования тарифов на медицинскую помощь и способы ее оплаты, а так</w:t>
      </w:r>
      <w:r>
        <w:t>же порядок и условия предоставления медицинской помощи, критерии доступности и качества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Территориальная программа формируется с учетом порядков оказания медицинской помощи, стандартов медицинской помощи, разработанных в том числе на осн</w:t>
      </w:r>
      <w:r>
        <w:t>ове клинических рекомендаций, а также с учетом особенностей половозрастного состава населения, уровня и структуры заболеваемости населения, основанных на данных медицинской статистики, транспортной доступности медицинских организаций, участвующих в реализа</w:t>
      </w:r>
      <w:r>
        <w:t>ции Территориальной программы, климатических и географических особенностей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Кроме того, в Территориальной программе учитываются сбалансированность объема медицинской помощи и ее финансового обеспечения, в том числе уплата страховых взносо</w:t>
      </w:r>
      <w:r>
        <w:t xml:space="preserve">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страховании, положения региональной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"Модернизация первичного звена здравоохранения Кировской области на 2021 - 2025 годы", утвержденной постановлением Правительства Кировской области от 11.12.2020 N 665-П "Об утверждении региональной программы "Модернизаци</w:t>
      </w:r>
      <w:r>
        <w:t>я первичного звена здравоохранения Кировской области на 2021 - 2025 годы", в том числе в части создания и модернизации структурных подразделений медицинских организаций.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1.3. В структуру Территориальной программы входят: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1.3.1. Виды и формы оказываемой бес</w:t>
      </w:r>
      <w:r>
        <w:t>платно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1.3.2. Порядок и условия оказания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1.3.3.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1.3.4. Территориальная программа ОМС.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1.3.5. Финансовое обеспечени</w:t>
      </w:r>
      <w:r>
        <w:t>е Территориальной программы.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1.3.6. Нормативы объема медицинской помощи и нормативы финансовых затрат на единицу объема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1.3.7. Подушевые нормативы финансирования.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1.3.8. Целевые </w:t>
      </w:r>
      <w:hyperlink w:anchor="Par1467" w:history="1">
        <w:r>
          <w:rPr>
            <w:color w:val="0000FF"/>
          </w:rPr>
          <w:t>значения</w:t>
        </w:r>
      </w:hyperlink>
      <w:r>
        <w:t xml:space="preserve"> критериев доступности и </w:t>
      </w:r>
      <w:r>
        <w:t>качества медицинской помощи на 2025 год и на плановый период 2026 и 2027 годов согласно приложению N 1.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1.3.9. </w:t>
      </w:r>
      <w:hyperlink w:anchor="Par1731" w:history="1">
        <w:r>
          <w:rPr>
            <w:color w:val="0000FF"/>
          </w:rPr>
          <w:t>Перечень</w:t>
        </w:r>
      </w:hyperlink>
      <w:r>
        <w:t xml:space="preserve"> медицинских организаций, участвующих в реализации Территориальной программы, в том числе Территориальной програ</w:t>
      </w:r>
      <w:r>
        <w:t>ммы обязательного медицинского страхования, и перечень медицинских организаций, осуществляющих проведение профилактических медицинских осмотров и диспансеризации, в том числе углубленной диспансеризации, в 2025 году, согласно приложению N 2.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1.3.10. </w:t>
      </w:r>
      <w:hyperlink w:anchor="Par2764" w:history="1">
        <w:r>
          <w:rPr>
            <w:color w:val="0000FF"/>
          </w:rPr>
          <w:t>Стоимость</w:t>
        </w:r>
      </w:hyperlink>
      <w:r>
        <w:t xml:space="preserve"> Территориальной программы по источникам финансового обеспечения на 2025 год и на плановый период 2026 и 2027 годов согласно приложению N 3.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1.3.11. Утвержденная </w:t>
      </w:r>
      <w:hyperlink w:anchor="Par2961" w:history="1">
        <w:r>
          <w:rPr>
            <w:color w:val="0000FF"/>
          </w:rPr>
          <w:t>стоимость</w:t>
        </w:r>
      </w:hyperlink>
      <w:r>
        <w:t xml:space="preserve"> Территориальной программы на 20</w:t>
      </w:r>
      <w:r>
        <w:t>25 год по условиям оказания медицинской помощи согласно приложению N 4.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1.3.12. Утвержденная </w:t>
      </w:r>
      <w:hyperlink w:anchor="Par5988" w:history="1">
        <w:r>
          <w:rPr>
            <w:color w:val="0000FF"/>
          </w:rPr>
          <w:t>стоимость</w:t>
        </w:r>
      </w:hyperlink>
      <w:r>
        <w:t xml:space="preserve"> Территориальной программы на 2026 год по условиям оказания медицинской помощи согласно приложению N 5.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 xml:space="preserve">1.3.13. Утвержденная </w:t>
      </w:r>
      <w:hyperlink w:anchor="Par9015" w:history="1">
        <w:r>
          <w:rPr>
            <w:color w:val="0000FF"/>
          </w:rPr>
          <w:t>стоимость</w:t>
        </w:r>
      </w:hyperlink>
      <w:r>
        <w:t xml:space="preserve"> Территориальной программы на 2027 год по условиям оказания медицинской помощи согласно приложению N 6.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1.3.14. </w:t>
      </w:r>
      <w:hyperlink w:anchor="Par12042" w:history="1">
        <w:r>
          <w:rPr>
            <w:color w:val="0000FF"/>
          </w:rPr>
          <w:t>Перечень</w:t>
        </w:r>
      </w:hyperlink>
      <w:r>
        <w:t xml:space="preserve"> лекарственных препаратов, отпуск</w:t>
      </w:r>
      <w:r>
        <w:t xml:space="preserve">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 и </w:t>
      </w:r>
      <w:r>
        <w:t>категорий заболеваний, при амбулаторном лечении которых лекарственные препараты отпускаются по рецептам врачей с 50-процентной скидкой, согласно приложению N 7.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1.3.15. </w:t>
      </w:r>
      <w:hyperlink w:anchor="Par16127" w:history="1">
        <w:r>
          <w:rPr>
            <w:color w:val="0000FF"/>
          </w:rPr>
          <w:t>Объем</w:t>
        </w:r>
      </w:hyperlink>
      <w:r>
        <w:t xml:space="preserve"> медицинской помощи, оказываемой в амбулаторных условиях</w:t>
      </w:r>
      <w:r>
        <w:t xml:space="preserve"> с профилактическими и иными целями, на 1 жителя (застрахованное лицо) на 2025 год согласно приложению N 8.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1.3.16. </w:t>
      </w:r>
      <w:hyperlink w:anchor="Par16234" w:history="1">
        <w:r>
          <w:rPr>
            <w:color w:val="0000FF"/>
          </w:rPr>
          <w:t>Порядок</w:t>
        </w:r>
      </w:hyperlink>
      <w:r>
        <w:t xml:space="preserve"> обеспечения граждан лекарственными препаратами, медицинскими изделиями, лечебным питанием, в том числе спе</w:t>
      </w:r>
      <w:r>
        <w:t>циализированными продуктами 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 согла</w:t>
      </w:r>
      <w:r>
        <w:t>сно приложению N 9.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1.3.17. </w:t>
      </w:r>
      <w:hyperlink w:anchor="Par16257" w:history="1">
        <w:r>
          <w:rPr>
            <w:color w:val="0000FF"/>
          </w:rPr>
          <w:t>Перечень</w:t>
        </w:r>
      </w:hyperlink>
      <w:r>
        <w:t xml:space="preserve"> исследований и иных медицинских вмешательств, проводимых в рамках углубленной диспансеризации, согласно приложению N 10.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1.3.18. Примерный </w:t>
      </w:r>
      <w:hyperlink w:anchor="Par16282" w:history="1">
        <w:r>
          <w:rPr>
            <w:color w:val="0000FF"/>
          </w:rPr>
          <w:t>перечень</w:t>
        </w:r>
      </w:hyperlink>
      <w:r>
        <w:t xml:space="preserve"> групп заболеваний, </w:t>
      </w:r>
      <w:r>
        <w:t>состояний с оптимальной длительностью лечения до 3 дней включительно согласно приложению N 11.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  <w:outlineLvl w:val="1"/>
        <w:rPr>
          <w:b/>
          <w:bCs/>
        </w:rPr>
      </w:pPr>
      <w:bookmarkStart w:id="2" w:name="Par74"/>
      <w:bookmarkEnd w:id="2"/>
      <w:r>
        <w:rPr>
          <w:b/>
          <w:bCs/>
        </w:rPr>
        <w:t>2. Виды и формы оказываемой бесплатно медицинской помощи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2.1. В рамках Территориальной программы (за исключением медицинской помощи, оказываемой в ра</w:t>
      </w:r>
      <w:r>
        <w:t>мках клинической апробации) бесплатно предоставляются: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2.1.1. Первичная медико-санитарная помощь, в том числе первичная доврачебная, первичная врачебная и первичная специализированная медико-санитарная помощь.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2.1.2. Специализированная, в том числе высокот</w:t>
      </w:r>
      <w:r>
        <w:t>ехнологичная, медицинская помощь.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2.1.3. Скорая, в том числе скорая специализированная, медицинская помощь.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2.1.4. Паллиативная медицинская помощь, в том числе паллиативная первичная медицинская помощь, включая доврачебную и врачебную, и паллиативная специ</w:t>
      </w:r>
      <w:r>
        <w:t>ализированная медицинская помощь.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</w:t>
      </w:r>
      <w:r>
        <w:t xml:space="preserve">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</w:t>
      </w:r>
      <w:r>
        <w:t>тниками со средним медицинским образованием.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Пер</w:t>
      </w:r>
      <w:r>
        <w:t>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2.3. Специализированная медицинс</w:t>
      </w:r>
      <w:r>
        <w:t xml:space="preserve">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</w:t>
      </w:r>
      <w:r>
        <w:t>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включает в себя применение новых сложных и (или</w:t>
      </w:r>
      <w:r>
        <w:t>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</w:t>
      </w:r>
      <w:r>
        <w:t>цинской науки и смежных отраслей науки и техники;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оказывается медицинскими организациями в рамках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</w:t>
      </w:r>
      <w:r>
        <w:t>кой помощи на 2025 год и на плановый период 2026 и 2027 годов (далее - Программа государственных гарантий), утвержденной постановлением Правительства Российской Федерации от 27.12.2024 N 1940 "О Программе государственных гарантий бесплатного оказания гражд</w:t>
      </w:r>
      <w:r>
        <w:t xml:space="preserve">анам медицинской помощи на 2025 год и на плановый период 2026 и 2027 годов", в соответствии с </w:t>
      </w:r>
      <w:hyperlink r:id="rId17" w:history="1">
        <w:r>
          <w:rPr>
            <w:color w:val="0000FF"/>
          </w:rPr>
          <w:t>разделом I</w:t>
        </w:r>
      </w:hyperlink>
      <w:r>
        <w:t xml:space="preserve"> перечня видов высокотехнологичной медицинской помощи, содержащего в</w:t>
      </w:r>
      <w:r>
        <w:t xml:space="preserve"> том числе методы лечения и источники финансового обеспечения высокотехнологичной медицинской помощи, являющегося приложением N 1 к Программе государственных гарантий (далее - перечень видов высокотехнологичной медицинской помощи).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По медицинским показания</w:t>
      </w:r>
      <w:r>
        <w:t xml:space="preserve">м проводятся консультации с применением дистанционных (телемедицинских) технологий, оценка, интерпретация и описание результатов иммуногистохимических, патоморфологических, молекулярно-генетических и лучевых исследований злокачественных новообразований, а </w:t>
      </w:r>
      <w:r>
        <w:t>также повторное проведение диагностического исследования биологического материала референс-центрами иммуногистохимических, патоморфологических и лучевых методов исследований (далее - референс-центры), функционирующими на базе медицинских организаций, подве</w:t>
      </w:r>
      <w:r>
        <w:t xml:space="preserve">домственных Министерству здравоохранения </w:t>
      </w:r>
      <w:r>
        <w:lastRenderedPageBreak/>
        <w:t>Российской Федерации. Взаимодействие с референс-центрами осуществляется в порядке, утверждаемом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выписке пациента, нуждающегося в последующем диспансерном наблю</w:t>
      </w:r>
      <w:r>
        <w:t>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стационарного больного, форма которой утверждается приказом Министерства здр</w:t>
      </w:r>
      <w:r>
        <w:t>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любым доступным способом, в том числе посредством единой государственной информационно</w:t>
      </w:r>
      <w:r>
        <w:t>й системы в сфере здравоохранения (государственной информационной системы в сфере здравоохранения субъекта Российской Федерации), для организации ему диспансерного наблюдения и медицинской реабилитации при необходимости.</w:t>
      </w:r>
    </w:p>
    <w:p w:rsidR="00000000" w:rsidRDefault="007D63B6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после получения</w:t>
      </w:r>
      <w:r>
        <w:t xml:space="preserve"> указанной информации в течение 5 рабочих дней организует ему соответствующее диспансерное наблюдение в порядке, установленном Министерством здравоохранения Российской Федерации.</w:t>
      </w:r>
    </w:p>
    <w:p w:rsidR="00000000" w:rsidRDefault="007D63B6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Министерство здравоохранения Кировской области осуществляет ведомственный контроль за деятельностью подведомственных медицинских организаций в части обоснованнос</w:t>
      </w:r>
      <w:r>
        <w:t>ти и полноты случаев оказания специализированной медицинской помощи.</w:t>
      </w:r>
    </w:p>
    <w:p w:rsidR="00000000" w:rsidRDefault="007D63B6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Направление на </w:t>
      </w:r>
      <w:r>
        <w:t>оплату содержания неиспользуемого коечного фонда средств обязательного медицинского страхования не допускается (за исключением расходов, связанных с простоем коек ввиду проведения санитарно-эпидемиологических мероприятий, а также расходов, связанных с опла</w:t>
      </w:r>
      <w:r>
        <w:t>той труда медицинских работников).</w:t>
      </w:r>
    </w:p>
    <w:p w:rsidR="00000000" w:rsidRDefault="007D63B6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2.4. Скорая, в том числе скорая специализированна</w:t>
      </w:r>
      <w:r>
        <w:t>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</w:t>
      </w:r>
      <w:r>
        <w:t>ицинского вмешательства.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оказании скорой медицинской помощи в случае необходимости осу</w:t>
      </w:r>
      <w:r>
        <w:t>ществляется медицинская эвакуация, представляющая собой транспортировку граждан в целях спасения их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</w:t>
      </w:r>
      <w:r>
        <w:t>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Медицинская эвакуация, в том числе между субъектам</w:t>
      </w:r>
      <w:r>
        <w:t>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Медицинские организации, оказывающи</w:t>
      </w:r>
      <w:r>
        <w:t>е скорую медицинскую помощь, ведут учет средств, предоставляемых на оплату скорой медицинской помощи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</w:t>
      </w:r>
      <w:r>
        <w:t>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и средств обязательного медицинского страхования, а также учет расходов, включая расходы на оплату труда ра</w:t>
      </w:r>
      <w:r>
        <w:t>ботников, оказывающих скорую медицинскую помощь. Направление средств, выделенных медицинской организации на оплату скорой медицинской помощи, на оплату расходов в целях оказания иных видов медицинской помощи не допускается.</w:t>
      </w:r>
    </w:p>
    <w:p w:rsidR="00000000" w:rsidRDefault="007D63B6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Министерство здравоохранения Кировской области организует осуществление руководителями медицинских организаций учета</w:t>
      </w:r>
      <w:r>
        <w:t xml:space="preserve"> и анализа нагрузки на бригады скорой медицинской помощи по количеству выездов в смену, времени и порядка работы бригад скорой медицинской помощи в целях принятия управленческих решений.</w:t>
      </w:r>
    </w:p>
    <w:p w:rsidR="00000000" w:rsidRDefault="007D63B6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Финансовое обеспечение скорой медицинской помощи осуществляется с учетом положений </w:t>
      </w:r>
      <w:hyperlink r:id="rId24" w:history="1">
        <w:r>
          <w:rPr>
            <w:color w:val="0000FF"/>
          </w:rPr>
          <w:t>пункта 3 статьи 8</w:t>
        </w:r>
      </w:hyperlink>
      <w:r>
        <w:t xml:space="preserve"> Федерального закона от 29.11.2010 N 326-ФЗ "Об обязательном медицинском страховании в Российской Федерации" (далее - Федеральный закон от 29.11.2010 N 326-ФЗ).</w:t>
      </w:r>
    </w:p>
    <w:p w:rsidR="00000000" w:rsidRDefault="007D63B6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2.5.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Медицинская реабилитация граждан на всех этапах осущест</w:t>
      </w:r>
      <w:r>
        <w:t>вляется мультидисциплинарной реабилитационной командой в соответствии с порядком организации медицинской реабилитации, на основе клинических рекомендаций и с учетом стандартов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Медицинская реабилитация предоставляется ветеранам боевых де</w:t>
      </w:r>
      <w:r>
        <w:t xml:space="preserve">йствий, указанным в </w:t>
      </w:r>
      <w:hyperlink r:id="rId2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r:id="rId27" w:history="1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</w:t>
      </w:r>
      <w:r>
        <w:t>сийской Федерации от 03.04.2023 N 232 "О создании Государственного фонда поддержки участников специальной военной операции "Защитники Отечества" (далее - ветераны боевых действий - участники специальной военной операции), во внеочередном порядке в соответс</w:t>
      </w:r>
      <w:r>
        <w:t>твии с положениями, установленными настоящей Территориальной программой, в том числе в амбулаторных условиях и на дому.</w:t>
      </w:r>
    </w:p>
    <w:p w:rsidR="00000000" w:rsidRDefault="007D63B6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Киров</w:t>
      </w:r>
      <w:r>
        <w:t>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</w:t>
      </w:r>
      <w:r>
        <w:t>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оказания первичной медико-санитарной помощи, организует ему прохождение меди</w:t>
      </w:r>
      <w:r>
        <w:t>цинской реабилитации на дому.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функции органов и систем, в соответствии с клиническими рекомендациями по с</w:t>
      </w:r>
      <w:r>
        <w:t>оответствующему заболеванию.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указ</w:t>
      </w:r>
      <w:r>
        <w:t>анной помощи устанавливаются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При завершении лечения пациента в условиях круглосуточного стационара и при наличии у него показаний к продолжению медицинской реабилитации в условиях дневного стационара или </w:t>
      </w:r>
      <w:r>
        <w:t>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</w:t>
      </w:r>
      <w:r>
        <w:t>й по медицинской реабилитации.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</w:t>
      </w:r>
      <w:r>
        <w:t>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Медицинская реабилитация в амбулаторных условиях и условиях дневного с</w:t>
      </w:r>
      <w:r>
        <w:t>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Медицинская</w:t>
      </w:r>
      <w:r>
        <w:t xml:space="preserve"> реабилитация включает в том числе продолжительную медицинскую реабилитацию (длительностью 30 суток и более) для ветеранов боевых действий - участников специальной военной операции.</w:t>
      </w:r>
    </w:p>
    <w:p w:rsidR="00000000" w:rsidRDefault="007D63B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</w:t>
      </w:r>
      <w:r>
        <w:t>ри наличии у такой медицинской организации лицензии на медицинскую реабилитацию,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</w:t>
      </w:r>
      <w:r>
        <w:t>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</w:t>
      </w:r>
      <w:r>
        <w:t>дицинских) технологий (видеоплатформ,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Министерство здравоохранения Российской Федерац</w:t>
      </w:r>
      <w:r>
        <w:t>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Оказание медицинской помощи в Кировской о</w:t>
      </w:r>
      <w:r>
        <w:t>бласти по профилю "медицинская реабилитация" осуществляется в следующем порядке.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регионе функционирует трехэтапная система организации оказания медицинской реабилитации.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Первый этап медицинской реабилитации по кардиологическому и неврологическому профиля</w:t>
      </w:r>
      <w:r>
        <w:t>м осуществляется в региональном сосудистом центре и 6 первичных сосудистых отделениях, по травматологическому, нейрохирургическому профилям - в Кировском областном государственном клиническом бюджетном учреждении здравоохранения "Центр травматологии, ортоп</w:t>
      </w:r>
      <w:r>
        <w:t>едии и нейрохирургии" и по онкологическому профилю - в Кировском областном государственном клиническом бюджетном учреждении здравоохранения "Центр онкологии и медицинской радиологии".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Второй этап медицинской реабилитации в регионе осуществляется в условиях</w:t>
      </w:r>
      <w:r>
        <w:t xml:space="preserve"> круглосуточных стационаров отделений медицинской реабилитации 7 медицинских организаций различных форм собственности, в том числе в 5 медицинских организациях, подведомственных министерству здравоохранения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Третий этап медицинской реабил</w:t>
      </w:r>
      <w:r>
        <w:t>итации осуществляется в дневных стационарах 3 медицинских организаций и в 7 амбулаторных отделениях медицинской реабилитации, подведомственных министерству здравоохранения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Для определения индивидуальной маршрутизации взрослого пациента п</w:t>
      </w:r>
      <w:r>
        <w:t xml:space="preserve">ри реализации мероприятий по медицинской реабилитации, включая этап медицинской реабилитации и группу медицинской организации, применяется шкала реабилитационной маршрутизации в соответствии с </w:t>
      </w:r>
      <w:hyperlink r:id="rId30" w:history="1">
        <w:r>
          <w:rPr>
            <w:color w:val="0000FF"/>
          </w:rPr>
          <w:t>приложением N 1</w:t>
        </w:r>
      </w:hyperlink>
      <w:r>
        <w:t xml:space="preserve"> к Порядку организации медицинской реабилитации взрослых, утвержденному приказом Министерства здравоохранения Российской Федерации от 31.07.2020 N 788н "Об утверждении Порядка организации медицинской реабилитации взрослы</w:t>
      </w:r>
      <w:r>
        <w:t>х".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Медицинская реабилитация детей осуществляется в соответствии с </w:t>
      </w:r>
      <w:hyperlink r:id="rId31" w:history="1">
        <w:r>
          <w:rPr>
            <w:color w:val="0000FF"/>
          </w:rPr>
          <w:t>Порядком</w:t>
        </w:r>
      </w:hyperlink>
      <w:r>
        <w:t xml:space="preserve"> организации медицинской реабилитации детей, утвержденным приказом Министерства здравоохранения Р</w:t>
      </w:r>
      <w:r>
        <w:t>оссийской Федерации от 23.10.2019 N 878н "Об утверждении Порядка организации медицинской реабилитации детей", в зависимости от сложности проведения медицинской реабилитации с учетом: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тяжести состояния ребенка (выраженности развившихся нарушений функций, ст</w:t>
      </w:r>
      <w:r>
        <w:t>руктур и систем организма, ограничения активности у ребенка и его участия во взаимодействии с окружающей средой) - состояние крайне тяжелое, тяжелое, среднетяжелое, легкое;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течения (формы) заболевания - острое, подострое, хроническое;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стадии (периода) тече</w:t>
      </w:r>
      <w:r>
        <w:t>ния заболевания - разгар клинических проявлений, рецидив, ремиссия;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наличия осложнений основного заболевания и (или) сопутствующих заболеваний, ухудшающих течение основного заболевания.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Схемы маршрутизации пациентов, нуждающихся в медицинской реабилитации,</w:t>
      </w:r>
      <w:r>
        <w:t xml:space="preserve"> разрабатываются и утверждаются министерством здравоохранения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2.6. Паллиативная медицинская помощь оказывается бесплатно в амбулаторных условиях, в том числе на дому, и в стационарных условиях медицинскими работниками, прошедшими обучени</w:t>
      </w:r>
      <w:r>
        <w:t>е по оказанию такой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Ветеранам боевых действий, в том числе ветеранам боевых действий - участникам специальной военной операции, паллиативная медицинская помощь оказывается во внеочередном порядке.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</w:t>
      </w:r>
      <w:r>
        <w:t xml:space="preserve">а также организациями социального обслуживания, религиозными организациями, организациями, указанными в </w:t>
      </w:r>
      <w:hyperlink r:id="rId32" w:history="1">
        <w:r>
          <w:rPr>
            <w:color w:val="0000FF"/>
          </w:rPr>
          <w:t>части 2 статьи 6</w:t>
        </w:r>
      </w:hyperlink>
      <w:r>
        <w:t xml:space="preserve"> Федерального закона от 21.11.2011 N 323-ФЗ, в том ч</w:t>
      </w:r>
      <w:r>
        <w:t>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Медицинская организация, к которой пациент прикреплен </w:t>
      </w:r>
      <w:r>
        <w:t xml:space="preserve">для получения первичной медико-санитарной помощи, организует оказание пациенту первичной паллиативной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</w:t>
      </w:r>
      <w:r>
        <w:t>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с медицинскими организациями, оказывающ</w:t>
      </w:r>
      <w:r>
        <w:t>ими паллиативную специализированную медицинскую помощь.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</w:t>
      </w:r>
      <w:r>
        <w:t>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</w:t>
      </w:r>
      <w:r>
        <w:t>руют о пациенте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За счет бюджетных </w:t>
      </w:r>
      <w:r>
        <w:t>ассигнований областного бюджета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предоставляемыми для использования на дому, в том числе для испо</w:t>
      </w:r>
      <w:r>
        <w:t xml:space="preserve">льзования на дому ветеранами боевых действий, в соответствии с </w:t>
      </w:r>
      <w:hyperlink r:id="rId33" w:history="1">
        <w:r>
          <w:rPr>
            <w:color w:val="0000FF"/>
          </w:rPr>
          <w:t>перечнем</w:t>
        </w:r>
      </w:hyperlink>
      <w:r>
        <w:t xml:space="preserve"> медицинских изделий, предназначенных для поддержания функций органов и систем организма человека, пр</w:t>
      </w:r>
      <w:r>
        <w:t>едоставляемых для использования на дому (далее - перечень медицинских изделий для использования на дому), утвержденным приказом Министерства здравоохранения Российской Федерации от 31.05.2019 N 348н "Об утверждении перечня медицинских изделий, предназначен</w:t>
      </w:r>
      <w:r>
        <w:t xml:space="preserve">ных для поддержания функций органов и систем организма человека, предоставляемых для использования на дому", а также необходимыми лекарственными препаратами, в том числе наркотическими лекарственными препаратами и психотропными лекарственными препаратами, </w:t>
      </w:r>
      <w:r>
        <w:t>используемыми при посещениях пациентов на дому.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Кировской области в</w:t>
      </w:r>
      <w:r>
        <w:t>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неинвазивных л</w:t>
      </w:r>
      <w:r>
        <w:t>екарственных формах, в том числе лекарственных препаратов, применяемых для лечения детей.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2.7. В целях оказания медицинской помощи гражданам, находящимся в стационарных организациях социального обслуживания, министерством здравоохранения Кировской области </w:t>
      </w:r>
      <w:r>
        <w:t xml:space="preserve">организуется взаимодействие между стационарными организациями социального обслуживания и близлежащими медицинскими организациями в порядке, предусмотренном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</w:t>
      </w:r>
      <w:r>
        <w:t>ьства Кировской области от 12.12.2014 N 15/203 "О межведомственном взаимодействии органов государственной власти Кировской области при предоставлении социальных услуг и социального сопровождения".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отношении лиц, находящихся в стационарных организациях со</w:t>
      </w:r>
      <w:r>
        <w:t>циального обслуживания, в рамках Территориальной программы ОМС проводится диспансеризация, при наличии у указанных лиц хронических заболеваний - диспансерное наблюдение с привлечением специалистов близлежащих медицинских организаций в соответствии с порядк</w:t>
      </w:r>
      <w:r>
        <w:t>ами, установленными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осуществляет министерство здравоохранения Кировской области, а также страховые медицинские орг</w:t>
      </w:r>
      <w:r>
        <w:t>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Кировской области</w:t>
      </w:r>
      <w:r>
        <w:t xml:space="preserve"> (далее - ТФОМС Кировской области).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лицам, находящимся в стационарных организациях социального об</w:t>
      </w:r>
      <w:r>
        <w:t>служивания, такие лица переводятся в специализированные медицинские организации в сроки, установленные настоящей Территориальной программой.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Медицинскими организациями, оказывающими первичную специализированную медико-санитарную помощь при психических расс</w:t>
      </w:r>
      <w:r>
        <w:t>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Федерации, за счет бюджетных ассигнований областного бюджета пр</w:t>
      </w:r>
      <w:r>
        <w:t xml:space="preserve">оводится диспансерное наблюдение лиц с психическими расстройствами и расстройствами поведения, в том </w:t>
      </w:r>
      <w:r>
        <w:lastRenderedPageBreak/>
        <w:t xml:space="preserve">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</w:t>
      </w:r>
      <w:r>
        <w:t>лиц в отдельных жилых помещениях.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2.8. 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</w:t>
      </w:r>
      <w:r>
        <w:t>ществляется во взаимодействии медицинских работников медицинских организаций, оказывающих первичную медико-санитарную помощь, включая медицинских работников фельдшерских пунктов, фельдшерско-акушерских пунктов, врачебных амбулаторий и отделений (центров, к</w:t>
      </w:r>
      <w:r>
        <w:t xml:space="preserve">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порядке, установленном Министерством здравоохранения Российской </w:t>
      </w:r>
      <w:r>
        <w:t>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</w:t>
      </w:r>
      <w:r>
        <w:t>дения, проживающим в сельской местности, рабочих поселках и поселках городского типа, осуществляется лекарственное обеспечение, в том числе доставка лекарственных препаратов по месту жительства таких пациентов.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2.9. Медицинская помощь оказывается: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экстре</w:t>
      </w:r>
      <w:r>
        <w:t>нной форме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неотложной форме при внезапных острых заболеваниях, состояниях, обострении хронических заболеваний без явных признаков угр</w:t>
      </w:r>
      <w:r>
        <w:t>озы жизни пациента;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в плановой форме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</w:t>
      </w:r>
      <w:r>
        <w:t>время не повлечет за собой ухудшения состояния пациента, угрозы его жизни и здоровью.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</w:t>
      </w:r>
      <w:r>
        <w:t>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</w:t>
      </w:r>
      <w:r>
        <w:t>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оказании в рамках реализации Территориальной прогр</w:t>
      </w:r>
      <w:r>
        <w:t>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</w:t>
      </w:r>
      <w:r>
        <w:t>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утверждаемые Правительством Российской</w:t>
      </w:r>
      <w:r>
        <w:t xml:space="preserve"> Федерации перечень жизненно необходимых и важнейших лекарственных препаратов и перечень медицинских изделий, имплантируемых в организм человека, соответственно, а также при оказании паллиативной медицинской помощи медицинскими изделиями, включенными в пер</w:t>
      </w:r>
      <w:r>
        <w:t>ечень медицинских изделий для использования на дому.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В соответствии с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02.09.2005 N 494 "О порядке п</w:t>
      </w:r>
      <w:r>
        <w:t>рименения лекарственных средств у больных по жизненным показаниям" в случае необходимости индивидуального применения по жизненным показаниям лекарственного средства, не зарегистрированного на территории Российской Федерации, решение о назначении указанного</w:t>
      </w:r>
      <w:r>
        <w:t xml:space="preserve"> препарата принимается консилиумом федеральной специализированной медицинской организации, оформляется протоколом и подписывается главным врачом или директором федеральной специализированной медицинской организации.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2.10. Обеспечение граждан, в том числе д</w:t>
      </w:r>
      <w:r>
        <w:t>етей, в рамках оказания паллиативной медицинской помощи медицинскими изделиями, предназначенными для поддержания функций органов и систем организма человека для использования на дому (далее - медицинские изделия), а также лекарственными препаратами для обе</w:t>
      </w:r>
      <w:r>
        <w:t>зболивания, в том числе наркотическими лекарственными препаратами и психотропными лекарственными препаратами, при посещениях граждан на дому осуществляется в следующем порядке: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2.10.1. Медицинские изделия при оказании паллиативной медицинской помощи пациен</w:t>
      </w:r>
      <w:r>
        <w:t>там в амбулаторных условиях предоставляются в соответствии с перечнем медицинских изделий для использования на дому.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2.10.2. Передача медицинской организацией пациенту (его законному представителю) медицинских изделий осуществляется в соответствии с </w:t>
      </w:r>
      <w:hyperlink r:id="rId36" w:history="1">
        <w:r>
          <w:rPr>
            <w:color w:val="0000FF"/>
          </w:rPr>
          <w:t>Порядком</w:t>
        </w:r>
      </w:hyperlink>
      <w:r>
        <w:t xml:space="preserve">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</w:t>
      </w:r>
      <w:r>
        <w:t>ка, для использования на дому при оказании паллиативной медицинской помощи (далее - Порядок передачи медицинских изделий), утвержденным приказом Министерства здравоохранения Российской Федерации от 10.07.2019 N 505н "Об утверждении Порядка передачи от меди</w:t>
      </w:r>
      <w:r>
        <w:t>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2.10.3. Решение о назначен</w:t>
      </w:r>
      <w:r>
        <w:t xml:space="preserve">ии пациенту лекарственных препаратов для обезболивания, в том числе наркотических лекарственных препаратов, принимается врачебной комиссией медицинской организации, в которой пациент получает паллиативную помощь, в соответствии с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05.05.2012 N 502н "Об утверждении порядка создания и деятельности врачебной комиссии медицинской организации".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2.10.4. Наблю</w:t>
      </w:r>
      <w:r>
        <w:t>дение за пациентом на дому осуществляется медицинской организацией, оказывающей первичную медико-санитарную помощь, на основе взаимодействия врачей-терапевтов участковых, врачей общей практики (семейных врачей), врачей по паллиативной медицинской помощи, и</w:t>
      </w:r>
      <w:r>
        <w:t>ных врачей-специалистов и медицинских работников.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2.10.5. Кратность посещения пациента на дому, состав медицинских работников, клинико-социальные параметры наблюдения устанавливаются врачебной комиссией медицинской организации, оказывающей первичную медико</w:t>
      </w:r>
      <w:r>
        <w:t>-санитарную помощь, в соответствии с индивидуальным планом ведения пациента, разработанным его лечащим врачом, общим состоянием пациента.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2.10.6. Принятие решения о плановой или внеплановой замене медицинских изделий, их ремонте, а также о проведении ремон</w:t>
      </w:r>
      <w:r>
        <w:t xml:space="preserve">та медицинских изделий осуществляется медицинской организацией, с которой заключен договор в соответствии с </w:t>
      </w:r>
      <w:hyperlink r:id="rId38" w:history="1">
        <w:r>
          <w:rPr>
            <w:color w:val="0000FF"/>
          </w:rPr>
          <w:t>пунктом 5</w:t>
        </w:r>
      </w:hyperlink>
      <w:r>
        <w:t xml:space="preserve"> Порядка передачи медицинских изделий.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Медицинские изде</w:t>
      </w:r>
      <w:r>
        <w:t xml:space="preserve">лия после окончания их эксплуатации в течение 5 рабочих дней возвращаются пациентом (его законным представителем) по акту приема-передачи в медицинскую организацию, с которой заключен договор в соответствии с </w:t>
      </w:r>
      <w:hyperlink r:id="rId39" w:history="1">
        <w:r>
          <w:rPr>
            <w:color w:val="0000FF"/>
          </w:rPr>
          <w:t>пунктом 5</w:t>
        </w:r>
      </w:hyperlink>
      <w:r>
        <w:t xml:space="preserve"> Порядка передачи медицинских изделий, если возврат соответствующих медицинских изделий после окончания их эксплуатации предусмотрен указанным договором.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  <w:outlineLvl w:val="1"/>
        <w:rPr>
          <w:b/>
          <w:bCs/>
        </w:rPr>
      </w:pPr>
      <w:bookmarkStart w:id="3" w:name="Par165"/>
      <w:bookmarkEnd w:id="3"/>
      <w:r>
        <w:rPr>
          <w:b/>
          <w:bCs/>
        </w:rPr>
        <w:t>3. Порядок и условия оказания медицинской помощи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Территориальная программа определяет следующие порядок и условия оказания медицинской помощи: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3.1. Гражданин имеет право на выбор медицинской организации и на выбор врача, в том числе врача общей практики (</w:t>
      </w:r>
      <w:r>
        <w:t>семейного врача) и лечащего врача (с учетом согласия врача), при оказании гражданину медицинской помощи в рамках Территориальной программы.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Для получения первичной врачебной медико-санитарной помощи гражданин выбирает медицинскую организацию, в том числе п</w:t>
      </w:r>
      <w:r>
        <w:t>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В выбранной медицинской организации гражданин осуществляет выбор не чаще чем 1 раз в год (за исключением </w:t>
      </w:r>
      <w:r>
        <w:t>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</w:t>
      </w:r>
      <w:r>
        <w:t>дителя медицинской организации.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Оказание первичной специализированной медико-санитарной помощи осуществляется по направлению врача-терапевта участкового, врача-педиатра участкового, врача общей практики (семейного врача), фельдшера, врача-специалиста и при</w:t>
      </w:r>
      <w:r>
        <w:t xml:space="preserve"> самостоятельном обращении гражданина в медицинскую организацию, в том числе выбранную им по территориально-участковому принципу, с учетом порядков оказания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выборе медицинской организации и врача гражданин имеет право на получение в</w:t>
      </w:r>
      <w:r>
        <w:t xml:space="preserve"> доступной для него форме информации, в том числе размещенной в информационно-телекоммуникационной сети "Интернет", о медицинской организации, об осуществляемой ею медицинской деятельности, о врачах и об уровне их образования и квалификации.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3.2. Правом на</w:t>
      </w:r>
      <w:r>
        <w:t xml:space="preserve"> внеочередное оказание медицинской помощи в медицинских организациях, находящихся на территории Кировской области, обладают отдельные категории граждан, установленные законодательством Российской Федерации, в том числе ветераны боевых действий, участники с</w:t>
      </w:r>
      <w:r>
        <w:t xml:space="preserve">пециальной военной операции, определенные в соответствии с </w:t>
      </w:r>
      <w:hyperlink r:id="rId40" w:history="1">
        <w:r>
          <w:rPr>
            <w:color w:val="0000FF"/>
          </w:rPr>
          <w:t>подпунктом 2.1 пункта 2</w:t>
        </w:r>
      </w:hyperlink>
      <w:r>
        <w:t xml:space="preserve"> постановления Правительства Кировской области от 07.10.2022 N 548-П "О дополнительной</w:t>
      </w:r>
      <w:r>
        <w:t xml:space="preserve"> социальной поддержке отдельных категорий граждан", члены семей указанных лиц, определенные в соответствии с </w:t>
      </w:r>
      <w:hyperlink r:id="rId41" w:history="1">
        <w:r>
          <w:rPr>
            <w:color w:val="0000FF"/>
          </w:rPr>
          <w:t>пунктом 5 статьи 2</w:t>
        </w:r>
      </w:hyperlink>
      <w:r>
        <w:t xml:space="preserve"> Федерального закона от 27.05.1998 N 76-ФЗ "О статусе военнослужащих", а также родители военнослужащих, погибших в ходе боевых действий в Афганистане, контртеррористических операций на территории Северо-Кавказского региона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3.2.1. В це</w:t>
      </w:r>
      <w:r>
        <w:t>лях создания условий для реализации права на внеочередное оказание медицинской помощи в медицинских организациях на стендах в регистратуре, в приемном отделении медицинских организаций, оказывающих медицинскую помощь в амбулаторных условиях, условиях дневн</w:t>
      </w:r>
      <w:r>
        <w:t>ого стационара, стационарных условиях, а также на сайтах медицинских организаций в информационно-телекоммуникационной сети "Интернет" размещается информация о перечне категорий граждан, имеющих право на внеочередное оказание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3.2.2. Прав</w:t>
      </w:r>
      <w:r>
        <w:t>о на внеочередное оказание медицинской помощи устанавливается на основании документа, подтверждающего отнесение гражданина к отдельным категориям граждан, установленным законодательством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3.2.3. Медицинские организации, оказывающие пер</w:t>
      </w:r>
      <w:r>
        <w:t>вичную медико-санитарную помощь по месту жительства, организуют учет граждан, имеющих право на внеочередное оказание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3.2.4. Внеочередное оказание медицинской помощи осуществляется в следующем порядке: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3.2.4.1. Право на внеочередное оказ</w:t>
      </w:r>
      <w:r>
        <w:t>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врачами-специалистами. При этом работниками медицинской организации, оказывающей медицинскую помощь</w:t>
      </w:r>
      <w:r>
        <w:t xml:space="preserve"> в амбулаторных условиях, маркируется соответствующей отметкой медицинская карта гражданина, имеющего право на внеочередное оказание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3.2.4.2. В целях оказания во внеочередном порядке первичной медико-санитарной помощи в плановой форме в</w:t>
      </w:r>
      <w:r>
        <w:t xml:space="preserve"> амбулаторных условиях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медицинской помощи, направление указанного гражданина к врачу в день обращения (при отсутст</w:t>
      </w:r>
      <w:r>
        <w:t>вии талона на прием), доставку его медицинской карты с соответствующей маркировкой врачу, который во внеочередном порядке осуществляет прием такого гражданина.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3.2.4.3. При наличии медицинских (клинических) показаний для проведения дополнительного медицинс</w:t>
      </w:r>
      <w:r>
        <w:t>кого обследования и (или) лабораторных исследований в амбулаторных условиях гражданину, имеющему право на внеочередное оказание медицинской помощи, лечащим врачом организуются прием такого гражданина во внеочередном порядке необходимыми врачами-специалиста</w:t>
      </w:r>
      <w:r>
        <w:t xml:space="preserve">ми и проведение во внеочередном порядке необходимых лабораторных исследований. При необходимости оказания указанному гражданину медицинской помощи в условиях дневного стационара, в стационарных условиях врачом выдается направление на </w:t>
      </w:r>
      <w:r>
        <w:lastRenderedPageBreak/>
        <w:t>госпитализацию с помет</w:t>
      </w:r>
      <w:r>
        <w:t>кой о праве на внеочередное оказание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3.2.4.4. Плановая госпитализация гражданина, имеющего право на внеочередное оказание медицинской помощи, для получения медицинской помощи в условиях дневного стационара, специализированной медицинско</w:t>
      </w:r>
      <w:r>
        <w:t>й помощи, в том числе высокотехнологичной, в стационарных условиях организуется во внеочередном порядке в соответствии с информацией, содержащейся в листе ожидания оказания медицинской помощи в плановой форме. При отсутствии необходимого вида медицинской п</w:t>
      </w:r>
      <w:r>
        <w:t xml:space="preserve">омощи в медицинской организации, в которую выдано направление на госпитализацию, такая медицинская организация по согласованию с администрацией медицинской организации, оказывающей необходимый вид медицинской помощи, направляет вышеуказанного гражданина в </w:t>
      </w:r>
      <w:r>
        <w:t>данную медицинскую организацию.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 Оказание всех видов медицинской помощи ветеранам боевых действий - участникам специальной военной операции осуществляется в следующем порядке: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3.3.1. Обеспечивается внеочередное оказание медицинской помощи в медицинских</w:t>
      </w:r>
      <w:r>
        <w:t xml:space="preserve"> организациях, находящихся на территории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3.3.2. Определяется медицинская организация, ответственная за координацию оказания медицинской помощи, реабилитацию и социализацию.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3.3.2.1. В ответственной медицинской организации обеспечивается </w:t>
      </w:r>
      <w:r>
        <w:t>приоритетное оказание специализированной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3.3.2.2. При оказании специализированной медицинской помощи в стационарных условиях предоставляется возможность совместного пребывания в палате с членом семьи с обеспечением его питанием.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3.3.2.3</w:t>
      </w:r>
      <w:r>
        <w:t>. Обеспечивается направление в другие специализированные медицинские организации Кировской области при наличии медицинских показаний.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3.3.2.4. Организуются реабилитационные и адаптационные мероприятия при оказании специализированной медицинской помощи в ст</w:t>
      </w:r>
      <w:r>
        <w:t>ационарных условиях при наличии реабилитационного потенциала.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3.3.2.5. Осуществляется перевод в специализированные государственные медицинские организации Кировской области пациентов, нуждающихся в оказании паллиативной медицинск</w:t>
      </w:r>
      <w:r>
        <w:t>ой помощи в стационарных условиях, при наличии тяжелого состояния и низкого реабилитационного потенциала.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3.3.3. При оказании медицинской помощи вне медицинской организации, ответственной за координацию оказания медицинской помощи, реабилитацию и социализа</w:t>
      </w:r>
      <w:r>
        <w:t>цию ветеранов боевых действий - участников специальной военной операции: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3.3.3.1. В целях организации оказания ветеранам боевых действий - участникам специальной военной операции первичной медико-санитарной помощи Государственный фонд поддержки участников </w:t>
      </w:r>
      <w:r>
        <w:t>специальной военной операции "Защитники Отечества" при согласии ветерана боевых действий - участника специальной военной операции представляет в ТФОМС Кировской области сведения о месте нахождения ветерана боевых действий - участника специальной военной оп</w:t>
      </w:r>
      <w:r>
        <w:t xml:space="preserve">ерации (при наличии такой информации и отличии такого места нахождения от места регистрации ветерана боевых действий - участника специальной военной операции), его контактные данные, информацию о возможных ограничениях в состоянии здоровья ветерана боевых </w:t>
      </w:r>
      <w:r>
        <w:t>действий - участника специальной военной операции, затрудняющих самостоятельное его обращение в медицинскую организацию, иную информацию о состоянии его здоровья.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3.3.3.2. ТФОМС Кировской области на основании </w:t>
      </w:r>
      <w:hyperlink r:id="rId42" w:history="1">
        <w:r>
          <w:rPr>
            <w:color w:val="0000FF"/>
          </w:rPr>
          <w:t>пункта 15 части 2 статьи 44</w:t>
        </w:r>
      </w:hyperlink>
      <w:r>
        <w:t xml:space="preserve"> Федерального закона от 29.11.2010 N 326-ФЗ определяет медицинскую организацию, выбранную ветераном боевых действий - участником специальной военной операции для получения первичной медико-сан</w:t>
      </w:r>
      <w:r>
        <w:t>итарной помощи, и направляет ей полученную от Государственного фонда поддержки участников специальной военной операции "Защитники Отечества" информацию в целях организации ветерану боевых действий - участнику специальной военной операции первичной медико-с</w:t>
      </w:r>
      <w:r>
        <w:t>анитарной помощи во внеочередном порядке.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3.3.3.3. Медицинская организация, выбранная ветераном боевых действий - участником специальной военной операции для получения первичной медико-санитарной помощи, определяет порядок организации таким гражданам перви</w:t>
      </w:r>
      <w:r>
        <w:t>чной медико-санитарной помощи и выделяет отдельного медицинского работника, координирующего предоставление ветерану боевых действий - участнику специальной военной операции первичной медико-санитарной помощи во внеочередном порядке. Также руководителем мед</w:t>
      </w:r>
      <w:r>
        <w:t xml:space="preserve">ицинской организации могут быть выделены фиксированное время и даты приема ветерана боевых действий - участника специальной военной операции в целях прохождения им диспансеризации и диспансерного наблюдения с доведением этой информации до Государственного </w:t>
      </w:r>
      <w:r>
        <w:t>фонда поддержки участников специальной военной операции "Защитники Отечества", в том числе в целях организации доезда ветерана боевых действий - участника специальной военной операции до медицинской организации.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3.3.3.4. В случае невозможности прибытия вет</w:t>
      </w:r>
      <w:r>
        <w:t>ерана боевых действий - участника специальной военной операции в выбранную им для получения первичной медико-санитарной помощи медицинскую организацию данная медицинская организация осуществляет выезд к ветерану боевых действий - участнику специальной воен</w:t>
      </w:r>
      <w:r>
        <w:t>ной операции медицинской бригады, оснащенной необходимыми медицинскими изделиями для проведения соответствующих обследований.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3.3.3.5. В течение месяца после получения медицинской организацией информации о прибытии ветерана боевых действий - участника спец</w:t>
      </w:r>
      <w:r>
        <w:t>иальной военной операции в Кировскую область ему организуется проведение диспансеризации. При проведении ветерану боевых действий - участнику специальной военной операции первого этапа диспансеризации врач-терапевт оценивает необходимость предоставления ве</w:t>
      </w:r>
      <w:r>
        <w:t>терану боевых действий - участнику специальной 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</w:t>
      </w:r>
      <w:r>
        <w:t>ствления первого этапа диспансеризации.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 рабочих дней после осуществления первого этапа диспансеризации</w:t>
      </w:r>
      <w:r>
        <w:t xml:space="preserve"> в случае проживания ветерана боевых действий - участника специальной военной операции в городском населенном пункте;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10 рабочих дней после осуществления первого этапа диспансеризации в случае проживания ветерана боевых действий - участника специальной вое</w:t>
      </w:r>
      <w:r>
        <w:t>нной операции в сельской местности (поселке городского типа, рабочем поселке) или в отдаленном населенном пункте.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3.3.3.6. Если ветеран боевых действий - участник специальной военной операции нуждается в постоянном динамическом наблюдении за ним со стороны</w:t>
      </w:r>
      <w:r>
        <w:t xml:space="preserve"> медицинских работников соответствующего профиля и проживает в отдаленном населенном пункте, такое динамическое наблюдение может быть организовано с использованием телемедицинских технологий.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3.3.3.7. В случае если медицинские работники при оказании ветера</w:t>
      </w:r>
      <w:r>
        <w:t>ну боевых действий - участнику специальной военной операции медицинской помощи выявляют необходимость предоставления ветерану боевых действий - участнику специальной военной операции социальных услуг, эта информация передается медицинскими работниками руко</w:t>
      </w:r>
      <w:r>
        <w:t>водителю медицинской организации, выбранной ветераном боевых действий - участником специальной военной операции для получения первичной медико-санитарной помощи, который направляет ее в министерство социального развития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После получения у</w:t>
      </w:r>
      <w:r>
        <w:t>казанной информации министерством социального развития Кировской области организуется предоставление ветерану боевых действий - участнику специальной военной операции необходимых ему социальных услуг в порядке, устанавливаемом Министерством труда и социаль</w:t>
      </w:r>
      <w:r>
        <w:t>ной защиты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оказании социальных услуг министерство социального развития Кировской области также информирует руководителя медицинской организации, выбранной ветераном боевых действий - участником специальной военной операции для пол</w:t>
      </w:r>
      <w:r>
        <w:t>учения первичной медико-санитарной помощи, о выявленной потребности в предоставлении ветерану боевых действий - участнику специальной военной операции медицинской помощи.</w:t>
      </w:r>
    </w:p>
    <w:p w:rsidR="00000000" w:rsidRDefault="007D63B6">
      <w:pPr>
        <w:pStyle w:val="ConsPlusNormal"/>
        <w:jc w:val="both"/>
      </w:pPr>
      <w:r>
        <w:t xml:space="preserve">(пп. 3.3.3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3.3.4. Обеспечивается психолого-психиатрическое консультирование при наличии медицинских показаний.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3.3.5. Обеспечивается выписка рецептов и выдача льготных лекарстве</w:t>
      </w:r>
      <w:r>
        <w:t>нных препаратов через пункты выдачи государственных аптек Кировской области в день окончания лечения в стационарных условиях при наличии медицинских показаний.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3.3.6. Обеспечивается внеочередное направление на санаторно-курортное лечение при наличии медици</w:t>
      </w:r>
      <w:r>
        <w:t>нских показаний, а также членов их семей.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3.3.7. Обеспечивается внеочередное направление на медико-социальную экспертизу медицинских документов при наличии медицинских показаний.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3.3.8. Обеспечивается осуществление зубного протезирования (вне зависимости о</w:t>
      </w:r>
      <w:r>
        <w:t>т наличия у ветерана боевых действий - участника специальной военной операции инвалидности) в следующем порядке: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3.3.8.1. Решение о необходимости проведения зубного протезирования принимает лечащий врач медицинского учреждения Кировской области после прове</w:t>
      </w:r>
      <w:r>
        <w:t>дения предварительного осмотра.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3.3.8.2. Зубное протезирование ветеранам боевых действий - участникам специальной военной операции осуществляется в Кировском областном государственном бюджетном учреждении здравоохранения "Кировский клинический стоматологич</w:t>
      </w:r>
      <w:r>
        <w:t>еский центр" (далее - КОГБУЗ "Кировский клинический стоматологический центр").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3.3.8.3. В КОГБУЗ "Кировский клинический стоматологический центр" обеспечивается приоритетное оказание зубного протезирования ветеранам боевых действий - участникам специальной </w:t>
      </w:r>
      <w:r>
        <w:t>военной операции.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3.3.8.4. В КОГБУЗ "Кировский клинический стоматологический центр" назначается ответственный медицинский работник из числа руководителей для координации и организации приоритетного оказания медицинской помощи ветеранам боевых действий - уч</w:t>
      </w:r>
      <w:r>
        <w:t>астникам специальной военной операции.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3.3.8.5. Зубное протезирование оказывается в соответствии с порядками оказания медицинской помощи, утверждаемыми Министерством здравоохранения Российской Федерации, на основе клинических рекомендаций и с учетом станда</w:t>
      </w:r>
      <w:r>
        <w:t>ртов медицинской помощи по профилю "стоматология".</w:t>
      </w:r>
    </w:p>
    <w:p w:rsidR="00000000" w:rsidRDefault="007D63B6">
      <w:pPr>
        <w:pStyle w:val="ConsPlusNormal"/>
        <w:jc w:val="both"/>
      </w:pPr>
      <w:r>
        <w:t xml:space="preserve">(пп. 3.3.8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3.4. При оказании в рамках Те</w:t>
      </w:r>
      <w:r>
        <w:t>рриториальной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</w:t>
      </w:r>
      <w:r>
        <w:t>иативной медицинской помощи в стационарных условиях осуществляется обеспечение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</w:t>
      </w:r>
      <w:r>
        <w:t xml:space="preserve">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</w:t>
      </w:r>
      <w:r>
        <w:t>условий и форм оказания медицинской помощи, за исключением лечебного питания, в том числе специализированных продуктов лечебного питания, по желанию пациента.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Назначение и применение лекарственных препаратов, медицинских изделий и специализированных продук</w:t>
      </w:r>
      <w:r>
        <w:t xml:space="preserve">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</w:t>
      </w:r>
      <w:r>
        <w:t>по решению врачебной комиссии.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Маршрутизация пациентов в медицинские организации в случае оказания медицинской помощи, в том числе застрахованных по обязательному медицинскому страхованию лиц (далее - застрахованные лица) при наступлении страхового случая, осуществляется в соответствии </w:t>
      </w:r>
      <w:r>
        <w:t>со схемами маршрутизации, утверждаемыми распоряжениями министерства здравоохранения Кировской области в целях обеспечения качества оказания медицинской помощи, ее преемственности на всех этапах, доступности специализированных видов медицинской помощи, а та</w:t>
      </w:r>
      <w:r>
        <w:t>кже рационального использования имеющихся ресурсов.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3.5. Мероприятия по профилактике заболеваний и формированию здорового образа жизни, в том числе меры по профилактике распространения ВИЧ-инфекции и вирусного гепатита C, осуществляемые в рамках Территориа</w:t>
      </w:r>
      <w:r>
        <w:t>льной программы, включают в себя: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диспансеризацию определенных групп взрослого населения и детей-сирот, детей, оставшихся без попечения родителей;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проведение профилактических медицинских осмотров взрослого и детского населения (кроме категорий граждан, под</w:t>
      </w:r>
      <w:r>
        <w:t>лежащих медицинским осмотрам, порядок и условия проведения которых регламентируются законодательством Российской Федерации);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диспансерное наблюдение, в том числе необходимое обследование состояния здоровья лиц, страдающих хроническими заболеваниями, функци</w:t>
      </w:r>
      <w:r>
        <w:t>ональными расстройствами, иными состояниями, лиц, имеющих высокий риск развития осложнений хронических заболеваний, в целях своевременного выявления, предупреждения осложнений, иных патологических состояний, их профилактики и осуществления медицинской реаб</w:t>
      </w:r>
      <w:r>
        <w:t>илитации указанных лиц;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оказание медицинской помощи по коррекции факторов риска хронических неинфекционных заболеваний, в том числе в кабинетах профилактики медицинских организаций, участвующих в реализации Территориальной программы;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оказание медицинской п</w:t>
      </w:r>
      <w:r>
        <w:t>омощи по оценке функционального состояния организма,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организаций, участвующих в реализации Территори</w:t>
      </w:r>
      <w:r>
        <w:t>альной программы;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совершенствование методов иммунопрофилактики и вакцинации населения, направленных на ограничение распространения и ликвидацию инфекционных болезней;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реализацию мер, направленных на снижение потребления алкоголя и табака;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предупреждение и </w:t>
      </w:r>
      <w:r>
        <w:t>борьбу с немедицинским потреблением наркотических средств и психотропных веществ, в том числе среди несовершеннолетних в организованных коллективах;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осуществление санитарно-противоэпидемических (профилактических) мероприятий;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предупреждение и раннее выявле</w:t>
      </w:r>
      <w:r>
        <w:t>ние хронических неинфекционных заболеваний, в том числе социально значимых, а также ВИЧ-инфекции и вирусного гепатита C и борьбу с ними;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формирование мотивации у населения к ведению здорового образа жизни (организации здорового питания, режима двигательной</w:t>
      </w:r>
      <w:r>
        <w:t xml:space="preserve"> активности, отказу от вредных привычек) в медицинских организациях, участвующих в реализации Территориальной программы (в кабинетах медицинской профилактики, центрах здоровья для взрослого и детского населения), включая обучение основам здорового образа ж</w:t>
      </w:r>
      <w:r>
        <w:t>изни, в том числе в школах здоровья;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проведение информационно-профилактических акций и мероприятий (в том числе в городских общественных пространствах), направленных на раннее выявление хронических неинфекционных заболеваний, ВИЧ-инфекции и вирусного гепат</w:t>
      </w:r>
      <w:r>
        <w:t>ита C и факторов риска их развития, привлечение внимания населения к формированию здорового образа жизни и повышению культуры отношения к здоровью;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информирование населения о факторах риска развития хронических неинфекционных заболеваний и об инфекциях, в </w:t>
      </w:r>
      <w:r>
        <w:t>том числе ВИЧ-инфекции и вирусном гепатите C, о средствах специфической профилактики посредством разработки и публикации информационных материалов по факторам риска развития заболеваний, по мотивированию к здоровому образу жизни, по привлечению к прохожден</w:t>
      </w:r>
      <w:r>
        <w:t>ию диспансеризации и профилактических медицинских осмотров, своевременной вакцинации.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</w:t>
      </w:r>
      <w:r>
        <w:t>ализации базовой программы обязательного медицинского страхования (далее - базовая программа ОМС) в условиях возникновения угрозы чрезвычайной ситуации и (или) при возникновении угрозы распространения заболеваний, представляющих опасность для окружающих, о</w:t>
      </w:r>
      <w:r>
        <w:t>беспечивает организацию прохождения гражданами профилактических медицинских осмотров, диспансеризации, в том числе в рабочие дни в вечернее время и по субботам, а также предоставляет гражданам возможность дистанционной записи на медицинские обследования.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</w:t>
      </w:r>
      <w:r>
        <w:t>етераны боевых действий имеют право на прохождение диспансеризации и профилактических осмотров во внеочередном порядке.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являющ</w:t>
      </w:r>
      <w:r>
        <w:t>ихся основными причинами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3.6. При оказании медицинской помощи в стационарных условиях п</w:t>
      </w:r>
      <w:r>
        <w:t>ациенту обеспечиваются следующие условия пребывания в медицинских организациях: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безопасные условия пребывания и санитарно-эпидемиологический режим при проведении лечебно-диагностического процесса;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проведение манипуляций, оперативного лечения, применение ин</w:t>
      </w:r>
      <w:r>
        <w:t>вазивных методов обследования и лечения с согласия пациента (родителей ребенка и (или) иных законных представителей) в соответствии с действующим законодательством Российской Федерации;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консультации врачей-специалистов в соответствии с показаниями;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круглос</w:t>
      </w:r>
      <w:r>
        <w:t>уточное врачебное наблюдение;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круглосуточный уход медицинского персонала;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размещение в палатах, количество коек в которых определяется состоянием пациента, порядками (стандартами) оказания </w:t>
      </w:r>
      <w:r>
        <w:lastRenderedPageBreak/>
        <w:t>медицинской помощи;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питание, лечебное питание (по медицинским показ</w:t>
      </w:r>
      <w:r>
        <w:t>аниям);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предоставление одному из родителей,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условиях, в том числе предоста</w:t>
      </w:r>
      <w:r>
        <w:t>вление спального места и питания, в течение всего периода лечения до достижения ребенком возраста 4 лет, а с ребенком старше данного возраста - при наличии медицинских показаний.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3.7. При оказании медицинской помощи в стационарных условиях по медицинским и</w:t>
      </w:r>
      <w:r>
        <w:t xml:space="preserve"> (или) эпидемиологическим показаниям согласно </w:t>
      </w:r>
      <w:hyperlink r:id="rId45" w:history="1">
        <w:r>
          <w:rPr>
            <w:color w:val="0000FF"/>
          </w:rPr>
          <w:t>перечню</w:t>
        </w:r>
      </w:hyperlink>
      <w:r>
        <w:t xml:space="preserve"> медицинских и эпидемиологических показаний к размещению пациентов в маломестных палатах (боксах), утвержденному приказ</w:t>
      </w:r>
      <w:r>
        <w:t>ом Министерства здравоохранения и социального развития Российской Федерации от 15.05.2012 N 535н "Об утверждении перечня медицинских и эпидемиологических показаний к размещению пациентов в маломестных палатах (боксах)", обеспечивается: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3.7.1. Совместное размещение пациентов с учетом имеющихся нозологических форм (заболеваний), пола и тяжести состояния пациента.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3.7.2. Изоляция больных от внешних воздействующих факторов, а в случаях инфекционных заболеваний - предупреждение заражения окру</w:t>
      </w:r>
      <w:r>
        <w:t>жающих, соблюдение действующих санитарно-гигиенических норм и правил при уборке и дезинфекции помещений и окружающих предметов в маломестных палатах (боксах).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3.8. В рамках Территориальной программы осуществляется предоставление детям-сиротам и детям, оста</w:t>
      </w:r>
      <w:r>
        <w:t>вшимся без попечения родителей, в случае выявления у них заболеваний всех видов медицинской помощи, включая специализированную, в том числе высокотехнологичную, медицинскую помощь, а также медицинскую реабилитацию. При этом госпитализация пребывающих в ста</w:t>
      </w:r>
      <w:r>
        <w:t>ционарных учреждениях (в организациях для детей-сирот и детей, оставшихся без попечения родителей, организациях социального обслуживания) детей-сирот и детей, оставшихся без попечения родителей, в возрасте до 4 лет (при наличии медицинских показаний - до д</w:t>
      </w:r>
      <w:r>
        <w:t>остижения ими возраста 18 лет) для оказания им медицинской помощи в стационарных условиях осуществляется при сопровождении их работниками этих организаций.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наличии медицинских показаний врачи-педиатры, врачи-специалисты, фельдшеры организаций для детей</w:t>
      </w:r>
      <w:r>
        <w:t>-сирот и детей, оставшихся без попечения родителей (далее - специализированные организации), направляют детей на консультации к врачам-специалистам медицинских организаций, оказывающих первичную медико-санитарную помощь, по территориально-участковому принц</w:t>
      </w:r>
      <w:r>
        <w:t>ипу.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случае медиц</w:t>
      </w:r>
      <w:r>
        <w:t>инской эвакуации ребенка в медицинские организации бригадой скорой, в том числе скорой специализированной, медицинской помощи его дополнительно сопровождает сотрудник специализированной организации. Специализированная, в том числе высокотехнологичная, меди</w:t>
      </w:r>
      <w:r>
        <w:t>цинская помощь детям-сиротам и детям, оставшимся без попечения родителей, а также их медицинская реабилитация оказываются в медицинских организациях при наличии медицинских показаний в соответствии с нормативными правовыми актами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3.9.</w:t>
      </w:r>
      <w:r>
        <w:t xml:space="preserve"> При оказании медицинской помощи пациенту, находящемуся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</w:t>
      </w:r>
      <w:r>
        <w:t>ствии возможности их проведения медицинской организацией, оказывающей медицинскую помощь в стационарных условиях, предоставляются бесплатно транспортные услуги с одновременным сопровождением пациента работником медицинской организации.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3.9.1. Основанием дл</w:t>
      </w:r>
      <w:r>
        <w:t>я назначения пациенту диагностического исследования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3.9.2</w:t>
      </w:r>
      <w:r>
        <w:t>. Сопровождение пациента в медицинскую организацию для выполнения диагностических исследований осуществляется медицинским персоналом организации, оказывающей стационарную медицинскую помощь. В качестве сопровождающих медицинских работников могут быть врачи</w:t>
      </w:r>
      <w:r>
        <w:t xml:space="preserve"> или средний медицинский персонал.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3.9.3. Транспортировка пациента осуществляется санитарным транспортом медицинской организации, оказывающей пациенту стационарную медицинскую помощь, в медицинскую организацию, обеспечивающую проведение требуемого вида диа</w:t>
      </w:r>
      <w:r>
        <w:t>гностического исследования, и обратно.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3.9.4.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больного, содержащей клинический диагноз, результаты прове</w:t>
      </w:r>
      <w:r>
        <w:t>денных инструментальных и лабораторных исследований, обоснование необходимости проведения диагностического исследования.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3.10. Гражданин имеет право не реже 1 раза в год на бесплатный профилактический медицинский осмотр, в том числе в рамках диспансеризаци</w:t>
      </w:r>
      <w:r>
        <w:t>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Диспансеризация взрослого населения проводится за счет средств обязательного медицинского страхования 1 раз в 3 года в возрасте от 18 до 39 лет включительно, ежегодно в возрасте 40 лет и старше, включает в себя осмотры врачами-специалистами, проведение </w:t>
      </w:r>
      <w:r>
        <w:t>с учетом возраста и пола гражданина исследований и иных медицинских мероприятий, проводимых в целях оценки состояния здоровья (включая определение группы здоровья и группы диспансерного наблюдения).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Профилактический медицинский осмотр проводится в целях ра</w:t>
      </w:r>
      <w:r>
        <w:t>ннего (своевременного) выявления хронических неинфекционных заболеваний и факторов риска их развития, по результатам которого разрабатываются рекомендации, направленные на формирование здорового образа жизни и профилактику хронических неинфекционных заболе</w:t>
      </w:r>
      <w:r>
        <w:t>ваний.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Инвалиды Великой Отечественной войны, инвалиды боевых действий, участники Великой Отечественной войны, лица, </w:t>
      </w:r>
      <w:r>
        <w:lastRenderedPageBreak/>
        <w:t>награжденные знаком "Жителю блокадного Ленинграда", бывшие несовершеннолетние узники концлагерей, гетто, других мест принудительного содержа</w:t>
      </w:r>
      <w:r>
        <w:t>ния, созданных фашистами и их союзниками в период Второй мировой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лица, награжденн</w:t>
      </w:r>
      <w:r>
        <w:t>ые знаком "Житель осажденного Севастополя", лица, награжденные знаком "Житель осажденного Сталинграда", проходят диспансеризацию ежегодно вне зависимости от возраста.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Диспансеризация гражданина в возрасте от 18 лет проводится в медицинской организации, в к</w:t>
      </w:r>
      <w:r>
        <w:t>оторой гражданин получает первичную медико-санитарную помощь.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Диспансеризация взрослого населения проводится в 2 этапа.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Первый этап диспансеризации (скрининг) проводится с целью раннего выявления у граждан признаков хронических неинфекционных заболеваний, </w:t>
      </w:r>
      <w:r>
        <w:t>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</w:t>
      </w:r>
      <w:r>
        <w:t>я (состояния).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Второй этап диспансеризации проводится с целью дополнительного обследования и уточнения диагноза заболевания (состояния), проведения углубленного профилактического консультирования.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Диспансеризация детей-сирот и детей, оставшихся без попечен</w:t>
      </w:r>
      <w:r>
        <w:t>ия родителей, в том числе усыновленных (удочеренных), принятых под опеку (попечительство), в том числе в приемную или патронатную семью, проводится ежегодно в 2 этапа в целях раннего (своевременного) выявления патологических состояний, заболеваний и фактор</w:t>
      </w:r>
      <w:r>
        <w:t>ов риска их развития, а также в целях формирования групп состояния здоровья и выработки рекомендаций для указанных детей. На второй этап диспансеризации дети указанных категорий направляются в случае подозрения на наличие заболевания (состояния), диагности</w:t>
      </w:r>
      <w:r>
        <w:t>ка которого не входит в первый этап, и (или) необходимости получения информации о состоянии здоровья несовершеннолетнего из других медицинских организаций.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Профилактические медицинские осмотры несовершеннолетних проводятся в установленные возрастные период</w:t>
      </w:r>
      <w:r>
        <w:t>ы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</w:t>
      </w:r>
      <w:r>
        <w:t>етних и их родителей или иных законных представителей.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день прохождения профилактического осмотра несовершеннолетний прибывает в место проведения профилактического осмотра и представляет направление и информированное согласие на профилактический осмотр.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Профилактический медицинский осмотр проводится в 2 этапа.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Первый этап профилактического медицинского осмотра предусматривает проведение осмотров врачами-специалистами и выполнение лабораторных, инструментальных и иных необходимых исследований.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Второй этап </w:t>
      </w:r>
      <w:r>
        <w:t>профилактического медицинского осмотра проводится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необходимых исследований, и включает п</w:t>
      </w:r>
      <w:r>
        <w:t>роведение дополнительных консультаций и исследований.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По результатам профилактического медицинского осмотра определяются группа здоровья несовершеннолетнего, медицинская группа для занятий физической культурой, рекомендации по формированию здорового образа</w:t>
      </w:r>
      <w:r>
        <w:t xml:space="preserve"> жизни, режиму дня, питанию, физическому развитию, иммунопрофилактике, занятиям физической культурой, направляется информация о результатах профилактического осмотра медицинским работникам медицинского блока образовательной организации, в которой обучается</w:t>
      </w:r>
      <w:r>
        <w:t xml:space="preserve"> несовершеннолетний.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рамках проведения профилактических мероприятий обеспечивается о</w:t>
      </w:r>
      <w:r>
        <w:t>рганизация прохождения гражданами профилактических медицинских осмотров, диспансеризации, в том числе в рабочие дни в вечернее время и по субботам, а также возможность дистанционной записи на медицинские исследования.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Граждане, переболевшие новой коронавир</w:t>
      </w:r>
      <w:r>
        <w:t>усной инфекцией (COVID-19), включая случаи заболеваний, когда отсутствует подтверждение перенесенной коронавирусной инфекции (COVID-19) методом ПЦР-диагностики, в течение года после заболевания вправе пройти углубленную диспансеризацию, включающую исследов</w:t>
      </w:r>
      <w:r>
        <w:t xml:space="preserve">ания и иные медицинские вмешательства, проводимые в рамках углубленной диспансеризации, согласно </w:t>
      </w:r>
      <w:hyperlink w:anchor="Par16257" w:history="1">
        <w:r>
          <w:rPr>
            <w:color w:val="0000FF"/>
          </w:rPr>
          <w:t>приложению N 10</w:t>
        </w:r>
      </w:hyperlink>
      <w:r>
        <w:t>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Порядок направления граждан на прохождение углубленной диспансеризации, включая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Медицинские организации, в том чис</w:t>
      </w:r>
      <w:r>
        <w:t>ле подведомственные федеральным органам исполнительной власти и имеющие прикрепленный контингент, в соответствии с порядком направления граждан на прохождение углубленной диспансеризации, включая граждан, проходящих углубленную диспансеризацию в первоочере</w:t>
      </w:r>
      <w:r>
        <w:t>дном порядке, формируют перечень граждан, подлежащих углубленной диспансеризации, и направляют его в ТФОМС Кировской области. ТФОМС Кировской области доводит указанные перечни до страховых медицинских организаций, в которых застрахованы граждане, подлежащи</w:t>
      </w:r>
      <w:r>
        <w:t>е углубленной диспансеризации.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</w:t>
      </w:r>
      <w:r>
        <w:t>рственных и муниципальных услуг (функций)" (далее - ЕПГУ), сети радиотелефонной связи (СМС-сообщения) и иных доступных средств связи.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Запись граждан на углубленную диспансеризацию осуществляется в установленном порядке, в том числе с использованием ЕПГУ.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М</w:t>
      </w:r>
      <w:r>
        <w:t xml:space="preserve">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1 дня в соответствии с </w:t>
      </w:r>
      <w:hyperlink w:anchor="Par16261" w:history="1">
        <w:r>
          <w:rPr>
            <w:color w:val="0000FF"/>
          </w:rPr>
          <w:t>пунктом 1</w:t>
        </w:r>
      </w:hyperlink>
      <w:r>
        <w:t xml:space="preserve"> перечня исследований и иных медицинских вмешательств, проводимых в рамках углубленной диспансеризации, представленного в приложении N 10.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По результатам углубленной диспансеризации в случае выявления у гражданина хронических неинфекционных заб</w:t>
      </w:r>
      <w:r>
        <w:t>олеваний, в том числе связанных с перенесенной новой коронавирусной инфекцией (COVID-19), гражданин в течение 3 рабочих дней в установленном порядке направляется на дополнительные обследования, ставится на диспансерное наблюдение. При наличии показаний ему</w:t>
      </w:r>
      <w:r>
        <w:t xml:space="preserve"> оказываются соответствующее лечение и медицинская реабилитация в порядке, установленном Министерством здравоохранения Российской Федерации, предоставляются лекарственные препараты в соответствии с законодательством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При необходимости </w:t>
      </w:r>
      <w:r>
        <w:t>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</w:t>
      </w:r>
      <w:r>
        <w:t>щь в стационарных условиях.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</w:t>
      </w:r>
      <w:r>
        <w:t xml:space="preserve">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вмешательства, включенные в </w:t>
      </w:r>
      <w:hyperlink r:id="rId46" w:history="1">
        <w:r>
          <w:rPr>
            <w:color w:val="0000FF"/>
          </w:rPr>
          <w:t>перечень</w:t>
        </w:r>
      </w:hyperlink>
      <w:r>
        <w:t xml:space="preserve"> исследований и иных медицинских вмешательств, проводимых в рамках диспансеризации взрослого населения репродуктивного возраста по оценке репродуктивного здоровья, являющийся приложением N 6 к Программе государственных гарантий. При невозможнос</w:t>
      </w:r>
      <w:r>
        <w:t>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осуществляются забор материала для исследования</w:t>
      </w:r>
      <w:r>
        <w:t xml:space="preserve">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- акушера-гинеколога, врача-уролога (врача-хиру</w:t>
      </w:r>
      <w:r>
        <w:t>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</w:t>
      </w:r>
      <w:r>
        <w:t>мированием гражданина о дате и времени работы этих врачей не менее чем за 3 рабочих дня до назначения даты приема (осмотра).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Министерство здравоохранения Кировской области размещает на своем официальном сайте в информационно-телекоммуникационной сети "Инте</w:t>
      </w:r>
      <w:r>
        <w:t>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и диспансеризацию для оценки реп</w:t>
      </w:r>
      <w:r>
        <w:t>родуктивного здоровья женщин и мужчин, а также порядок их работы.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В целях приближения профилактических медицинских осмотров и диспансеризации к месту жительства, работы или учебы гражданина медицинские организации формируют выездные медицинские бригады. О </w:t>
      </w:r>
      <w:r>
        <w:t>дате и месте выезда такой бригады медицинские организации за 7 календарных дней информируют страховые медицинские организации, к которым прикреплены граждане, подлежащие диспансеризации и проживающие в месте выезда медицинской бригады.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Страховые медицински</w:t>
      </w:r>
      <w:r>
        <w:t>е организации в свою очередь не менее чем за 3 дня информируют застрахованных лиц, проживающих в месте выезда, о дате выезда медицинской бригады и месте проведения профилактических медицинских осмотров и диспансеризации, а также осуществляют мониторинг при</w:t>
      </w:r>
      <w:r>
        <w:t>хода граждан на указанные осмотры с передачей соответствующих данных территориальным фондам обязательного медицинского страхования.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ТФОМС Кировской области осуществляет мониторинг хода информирования страховыми медицинскими организациями застрахованных лиц</w:t>
      </w:r>
      <w:r>
        <w:t>, проживающих в месте выезда, а также осуществляет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результатах</w:t>
      </w:r>
      <w:r>
        <w:t xml:space="preserve"> проведенных мероприятий и передает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Дополнительная оплата труда медицинских работников по проведению профилак</w:t>
      </w:r>
      <w:r>
        <w:t>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</w:t>
      </w:r>
      <w:r>
        <w:t>абочего времени.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проведении профилактического медицинского осмотра, диспансеризации могут учитываться результаты ранее проведенных (не позднее 1 года) медицинских осмотров, диспансеризации, подтвержденные медицинскими документами гражданина, за исключе</w:t>
      </w:r>
      <w:r>
        <w:t>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сл</w:t>
      </w:r>
      <w:r>
        <w:t>учае выявления у гражданина в течение 1 года после прохождения диспансеризации заболевания, которое могло быть выявлено на диспансеризации, страховая медицинская организация проводит по случаю диспансеризации медико-экономическую экспертизу и при необходим</w:t>
      </w:r>
      <w:r>
        <w:t>ости - экспертизу качества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Результаты указанных экспертиз направляются в Территориальный орган Федеральной службы по надзору в сфере здравоохранения по Кировской области для рассмотрения и принятия мер реагирования в соответствии с зако</w:t>
      </w:r>
      <w:r>
        <w:t>нодательством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3.11. Диспансерное наблюдение за гражданами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</w:t>
      </w:r>
      <w:r>
        <w:t>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Диспансерное наблюдение, в том числе работающих граждан, и обмен информацией о </w:t>
      </w:r>
      <w:r>
        <w:t xml:space="preserve">результатах такого диспансерного </w:t>
      </w:r>
      <w:r>
        <w:lastRenderedPageBreak/>
        <w:t>наблюдения между медицинскими организациями осуществляется в порядке, установленном Министерством здравоохранения Российской Федерации.</w:t>
      </w:r>
    </w:p>
    <w:p w:rsidR="00000000" w:rsidRDefault="007D63B6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</w:t>
      </w:r>
      <w:r>
        <w:t>сти диспансерных приемов (осмотров, консультаций) ТФОМС Кировской области, а также министерству здравоохранения Кировской области для проведения анализа и принятия управленческих решений.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Медицинские организации с использованием ЕПГУ, а также с привлечение</w:t>
      </w:r>
      <w:r>
        <w:t>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Абзацы пятый - тринадцатый исключены.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11.03.2025 N 104-П.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ТФОМС Кировской области ведет учет всех случаев проведения диспансерного наблюдения с ежемесячной передачей соответствующих </w:t>
      </w:r>
      <w:r>
        <w:t>обезличенных данных Федеральному фонду обязательного медицинского страхования.</w:t>
      </w:r>
    </w:p>
    <w:p w:rsidR="00000000" w:rsidRDefault="007D63B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3.12. Возмещ</w:t>
      </w:r>
      <w:r>
        <w:t>ение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(далее - возмещение расходов), производится за счет бюджетных ассигнований областного бюдже</w:t>
      </w:r>
      <w:r>
        <w:t>та в виде предоставления субсидий.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Возмещение расходов осуществляется в безналичной форме на основании документов, подтверждающих фактические затраты на оказание медицинской помощи в экстренной форме.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Возмещение расходов производится с учетом объемов, срок</w:t>
      </w:r>
      <w:r>
        <w:t>ов, качества и условий оказания медицинской помощи в экстренной форме.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Возмещение расходов осуществляется в срок не позднее 20 рабочих дней со дня регистрации заявления о возмещении расходов и представления документов, подтверждающих фактические затраты на ее оказание.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Основаниями для отказа в возмещении расходов являются: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не</w:t>
      </w:r>
      <w:r>
        <w:t>представление документов, подтверждающих фактические затраты с учетом объемов, сроков, качества и условий оказания медицинской помощи в экстренной форме;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отсутствие у медицинской организации, не участвующей в реализации Территориальной программы, лицензии </w:t>
      </w:r>
      <w:r>
        <w:t>на осуществление медицинской деятельности (вида медицинской помощи) при оказании специализированной, в том числе высокотехнологичной, медицинской помощи в стационарных условиях.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Размеры возмещения медицинской организации, не участвующей в реализации Террит</w:t>
      </w:r>
      <w:r>
        <w:t>ориальной программы, расходов, связанных с оказанием гражданам медицинской помощи в экстренной форме, устанавливаются в соответствии с тарифами, установленными тарифным соглашением по оплате медицинской помощи по обязательному медицинскому страхованию на т</w:t>
      </w:r>
      <w:r>
        <w:t xml:space="preserve">ерритории Кировской области (далее - тарифное соглашение), заключенным между органами исполнительной власти Кировской области, ТФОМС Кировской области, страховыми медицинскими организациями, медицинскими профессиональными некоммерческими организациями или </w:t>
      </w:r>
      <w:r>
        <w:t>их ассоциациями (союзами), профессиональными союзами медицинских работников или их объединениями (ассоциациями).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3.13. Сроки ожидания медицинской помощи, оказываемой в плановой форме, в том числе сроки ожидания оказания медицинской помощи в стационарных ус</w:t>
      </w:r>
      <w:r>
        <w:t>ловиях, проведения отдельных диагностических обследований, а также консультаций врачей-специалистов: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оказания первичной медико-санитарной помощи в неотложной форме - не более 2 часов с момента обращения пациента в медицинскую организацию;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приема врачами-те</w:t>
      </w:r>
      <w:r>
        <w:t>рапевтами участковыми, врачами общей практики (семейными врачами), врачами-педиатрами участковыми - не более 24 часов с момента обращения пациента в медицинскую организацию;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проведения консультаций врачами-специалистами (за исключением подозрения на онколо</w:t>
      </w:r>
      <w:r>
        <w:t>гическое заболевание) - не более 14 рабочих дней со дня обращения пациента в медицинскую организацию;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проведения консультаций врачами-специалистами в случае подозрения на онкологическое заболевание - не более 3 рабочих дней;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проведения диагностических инст</w:t>
      </w:r>
      <w:r>
        <w:t>рументальных (рентгенографических исследований, включая маммографию, функциональной диагностики, ультразвуковых исследований) и лабораторных исследований при оказании первичной медико-санитарной помощи - не более 14 рабочих дней со дня назначения исследова</w:t>
      </w:r>
      <w:r>
        <w:t>ний (за исключением исследований при подозрении на онкологическое заболевание);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</w:t>
      </w:r>
      <w:r>
        <w:t>арной помощи (за исключением исследований при подозрении на онкологическое заболевание) - не более 14 рабочих дней со дня назначения;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проведения диагностических инструментальных и лабораторных исследований для пациентов с подозрением на онкологические забо</w:t>
      </w:r>
      <w:r>
        <w:t>левания - не более 7 рабочих дней со дня назначения;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установления диспансерного наблюдения врача-онколога за пациентом с выявленным онкологическим заболеванием - не </w:t>
      </w:r>
      <w:r>
        <w:lastRenderedPageBreak/>
        <w:t>более 3 рабочих дней с момента постановки диагноза онкологического заболевания;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ожидания ок</w:t>
      </w:r>
      <w:r>
        <w:t>азания специализированной, за исключением высокотехнологичной, медицинской помощи, в том числе для лиц, находящихся в стационарных организациях социального обслуживания, - не более 14 рабочих дней со дня выдачи лечащим врачом направления на госпитализацию,</w:t>
      </w:r>
      <w:r>
        <w:t xml:space="preserve"> а для пациентов с онкологическими заболеваниями -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оказании скорой медицинской помощи в экстренной форме</w:t>
      </w:r>
      <w:r>
        <w:t xml:space="preserve"> время доезда до пациента, проживающего в городской местности, бригады скорой медицинской помощи составляет не более 20 минут с момента ее вызова, до проживающего в сельской местности - не более 40 минут.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Назначение отдельных диагностических (лабораторных)</w:t>
      </w:r>
      <w:r>
        <w:t xml:space="preserve">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молекулярно-биологических и патолого-анатомических исследований биопсийного (оп</w:t>
      </w:r>
      <w:r>
        <w:t>ерационного) материала с целью диагностики онкологических заболеваний и подбора противоопухолевой лекарственной терапии) осуществляется лечащим врачом, оказывающим первичную медико-санитарную помощь, в том числе первичную специализированную медико-санитарн</w:t>
      </w:r>
      <w:r>
        <w:t>ую помощь, при наличии медицинских показаний в сроки, установленные настоящей Территориальной программой.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</w:t>
      </w:r>
      <w:r>
        <w:t xml:space="preserve">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</w:t>
      </w:r>
      <w:hyperlink w:anchor="Par165" w:history="1">
        <w:r>
          <w:rPr>
            <w:color w:val="0000FF"/>
          </w:rPr>
          <w:t>разделом 3</w:t>
        </w:r>
      </w:hyperlink>
      <w:r>
        <w:t xml:space="preserve"> н</w:t>
      </w:r>
      <w:r>
        <w:t>астоящей Территориальной программы.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</w:t>
      </w:r>
      <w:r>
        <w:t>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</w:t>
      </w:r>
      <w:r>
        <w:t>ных данных.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</w:t>
      </w:r>
      <w:r>
        <w:t>ториальной принадлежности.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3.14. 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</w:t>
      </w:r>
      <w:r>
        <w:t>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</w:t>
      </w:r>
      <w:r>
        <w:t xml:space="preserve">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дистанционных </w:t>
      </w:r>
      <w:r>
        <w:t>(телемедицинских) технологий.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  <w:outlineLvl w:val="1"/>
        <w:rPr>
          <w:b/>
          <w:bCs/>
        </w:rPr>
      </w:pPr>
      <w:bookmarkStart w:id="4" w:name="Par322"/>
      <w:bookmarkEnd w:id="4"/>
      <w:r>
        <w:rPr>
          <w:b/>
          <w:bCs/>
        </w:rPr>
        <w:t>4.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 xml:space="preserve">4.1. Гражданин имеет право </w:t>
      </w:r>
      <w:r>
        <w:t xml:space="preserve">на бесплатное получение медицинской помощи по видам, формам и условиям ее оказания в порядке, установленном в соответствии с </w:t>
      </w:r>
      <w:hyperlink w:anchor="Par74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ar165" w:history="1">
        <w:r>
          <w:rPr>
            <w:color w:val="0000FF"/>
          </w:rPr>
          <w:t>3</w:t>
        </w:r>
      </w:hyperlink>
      <w:r>
        <w:t xml:space="preserve"> настоящей Территориальной программы, при следующих заболеваниях и со</w:t>
      </w:r>
      <w:r>
        <w:t>стояниях: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4.1.1. Инфекционных и паразитарных болезнях.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4.1.2. Новообразованиях.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4.1.3. Болезнях эндокринной системы.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4.1.4. Расстройстве питания и нарушениях обмена веществ.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4.1.5. Болезнях нервной системы.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4.1.6. Болезнях крови, кроветворных органов.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4.1.7. Отдельных нарушениях, вовлекающих иммунный механизм.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4.1.8. Болезнях глаза и его придаточного аппарата.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4.1.9. Болезнях уха и сосцевидного отростка.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4.1.10. Болезнях системы кровообращения.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4.1.11. Болезнях органов дыхания.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4.1.12. Болезнях органов </w:t>
      </w:r>
      <w:r>
        <w:t>пищеварения, в том числе болезнях полости рта, слюнных желез и челюстей (за исключением зубного протезирования).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4.1.13. Болезнях мочеполовой системы.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4.1.14. Болезнях кожи и подкожной клетчатки.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4.1.15. Болезнях костно-мышечной системы и соединительной тк</w:t>
      </w:r>
      <w:r>
        <w:t>ани.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4.1.16. Травмах, отравлениях и некоторых других последствиях воздействия внешних причин.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4.1.17. Врожденных аномалиях (пороках развития).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4.1.18. Деформациях и хромосомных нарушениях.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4.1.19. Беременности, родах, послеродовом периоде и абортах.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4.1.20</w:t>
      </w:r>
      <w:r>
        <w:t>. Отдельных состояниях, возникающих у детей в перинатальный период.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4.1.21. Психических расстройствах и расстройствах поведения.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4.1.22. Симптомах, признаках и отклонениях от нормы, не отнесенных к заболеваниям и состояниям.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4.2. Гражданин имеет право не р</w:t>
      </w:r>
      <w:r>
        <w:t>еже 1 раза в год на бесплатный профилактический медицинский осмотр, в том числе в рамках диспансеризации.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4.3. В соответствии с законодательством Российской Федерации отдельные категории граждан имеют право на: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4.3.1. Обеспечение лекарственными препаратами</w:t>
      </w:r>
      <w:r>
        <w:t xml:space="preserve"> в соответствии с </w:t>
      </w:r>
      <w:hyperlink w:anchor="Par16234" w:history="1">
        <w:r>
          <w:rPr>
            <w:color w:val="0000FF"/>
          </w:rPr>
          <w:t>Порядком</w:t>
        </w:r>
      </w:hyperlink>
      <w:r>
        <w:t xml:space="preserve"> обеспечения граждан лекарственными препаратами, медицинскими изделиями, лечебным питанием, в том числе специализированными продуктами лечебного питания, по назначению врача, а также донорской кровью и (и</w:t>
      </w:r>
      <w:r>
        <w:t>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 согласно приложению N 9.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4.3.2. Профилактические медицинские осмотры и диспансеризацию, включая углубл</w:t>
      </w:r>
      <w:r>
        <w:t>енную диспансеризацию и диспансеризацию граждан репродуктивного возраста по оценке репродуктивного здоровья, - определенные группы взрослого населения (в возрасте 18 лет и старше), в том числе работающие и неработающие граждане, обучающиеся в образовательн</w:t>
      </w:r>
      <w:r>
        <w:t>ых организациях по очной форме.</w:t>
      </w:r>
    </w:p>
    <w:p w:rsidR="00000000" w:rsidRDefault="007D63B6">
      <w:pPr>
        <w:pStyle w:val="ConsPlusNormal"/>
        <w:jc w:val="both"/>
      </w:pPr>
      <w:r>
        <w:t xml:space="preserve">(пп. 4.3.2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4.3.3. Медицинские осмотры, в том числе профилактические медицинские осмотры, в связи с занятиями физической культурой и спортом - несовершеннолетние.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4.3.4. Диспансеризацию - пребывающие в стационарных учреждениях дети-сироты и дети, находящиеся в трудной</w:t>
      </w:r>
      <w:r>
        <w:t xml:space="preserve">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(попечительство), в приемную или патронатную семью.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4.3.5. Диспансерное наблюдение - граждане, страдающие социал</w:t>
      </w:r>
      <w:r>
        <w:t>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расстройствами, иными состояниями.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4.3.6. Медицинское обследование, лечение и медицинскую реабилитац</w:t>
      </w:r>
      <w:r>
        <w:t>ию в рамках Территориальной программы - донор, давший письменное информированное добровольное согласие на изъятие своих органов и (или) тканей для трансплантации.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4.3.7. Пренатальную (дородовую) диагностику нарушений развития ребенка - беременные женщины.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4.3.8. Аудиологический скрининг - новорожденные дети и дети первого года жизни.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4.3.9.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</w:t>
      </w:r>
      <w:r>
        <w:t>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и расширенный неонатальный скрининг (недостаточность других у</w:t>
      </w:r>
      <w:r>
        <w:t>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</w:t>
      </w:r>
      <w:r>
        <w:t xml:space="preserve">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</w:t>
      </w:r>
      <w:r>
        <w:t>метилмалонил KoA-мутазы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</w:t>
      </w:r>
      <w:r>
        <w:t>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</w:t>
      </w:r>
      <w:r>
        <w:t>я карнитиновая недостаточность; среднецепочечная ацил-KoA дегидрогеназная недостаточность; длинноцепочечная ацетил-KoA дегидрогеназная недостаточность (дефицит очень длинной цепи ацил-KoA-дегидрогеназы (VLCAD); очень длинноцепочечная ацетил-KoA дегидрогена</w:t>
      </w:r>
      <w:r>
        <w:t>зная недостаточность (дефицит очень длинной цепи ацил-KoA-дегидрогеназы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</w:t>
      </w:r>
      <w:r>
        <w:t>таточность карнитин-ацилкарнитинтранслоказы;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ацидемея, ти</w:t>
      </w:r>
      <w:r>
        <w:t>п I; глутаровая ацидемия, тип II (рибофлавин - чувствительная форма); детская спинальная мышечная атрофия,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4.4. Бере</w:t>
      </w:r>
      <w:r>
        <w:t>менные женщины, обратившиеся в медицинские организации, оказывающие акушерско-гинекологическую помощь в амбулаторных условиях, имеют право на получение правовой, психологической и медико-социальной помощи, в том числе для профилактики прерывания беременнос</w:t>
      </w:r>
      <w:r>
        <w:t>ти, министерство здравоохранения Кировской области в порядке, утверждаемом Министерством здравоохранения Российской Федерации, ведет мониторинг оказываемой таким женщинам правовой, психологической и медико-социальной помощи в разрезе проведенных таким женщ</w:t>
      </w:r>
      <w:r>
        <w:t xml:space="preserve">инам мероприятий, направленных на профилактику прерывания </w:t>
      </w:r>
      <w:r>
        <w:lastRenderedPageBreak/>
        <w:t>беременности, включая мероприятия по решению причины, приведшей к желанию беременной женщины прервать беременность, а также оценивает эффективность такой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4.5. Регистрация и учет впервые выяв</w:t>
      </w:r>
      <w:r>
        <w:t xml:space="preserve">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</w:t>
      </w:r>
      <w:r>
        <w:t>медицинские организации, осуществляются в соответствии с порядком оказания медицинской помощи по профилю "онкология", утвержденным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4.6. Пациентам в возрасте до 21 года при отдельных онкологических заболев</w:t>
      </w:r>
      <w:r>
        <w:t>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могут быть оказаны в медицинских организациях, оказывающи</w:t>
      </w:r>
      <w:r>
        <w:t>х медицинскую помощь детям по профилю "детская онкология", в случаях и при соблюдении условий, установленных порядком оказания медицинской помощи, утвержденным Министерством здравоохранения Российской Федерации.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5. Территориальная программа ОМС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Территори</w:t>
      </w:r>
      <w:r>
        <w:t>альная программа ОМС является составной частью Территориальной программы.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5.1. В рамках Территориальной программы ОМС: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5.1.1. Гражданам (застрахованным лицам), в том числе больным с онкологическими заболеваниями, больным с гепатитом C, оказываются следующи</w:t>
      </w:r>
      <w:r>
        <w:t>е виды медицинской помощи: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</w:t>
      </w:r>
      <w:r>
        <w:t xml:space="preserve">омощь, включенная в </w:t>
      </w:r>
      <w:hyperlink r:id="rId51" w:history="1">
        <w:r>
          <w:rPr>
            <w:color w:val="0000FF"/>
          </w:rPr>
          <w:t>раздел I</w:t>
        </w:r>
      </w:hyperlink>
      <w:r>
        <w:t xml:space="preserve"> перечня видов высокотехнологичной медицинской помощи, в стационарных условиях и условиях дневного стационара, в соответствии с клиническими рек</w:t>
      </w:r>
      <w:r>
        <w:t>омендациями,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Федерации, при заболеваниях и состояния</w:t>
      </w:r>
      <w:r>
        <w:t xml:space="preserve">х, указанных в </w:t>
      </w:r>
      <w:hyperlink w:anchor="Par322" w:history="1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</w:t>
      </w:r>
      <w:r>
        <w:t>ойств и расстройств поведения.</w:t>
      </w:r>
    </w:p>
    <w:p w:rsidR="00000000" w:rsidRDefault="007D63B6">
      <w:pPr>
        <w:pStyle w:val="ConsPlusNormal"/>
        <w:jc w:val="both"/>
      </w:pPr>
      <w:r>
        <w:t xml:space="preserve">(пп. 5.1.1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5.1.2. Осуществляются профилактические медицинские</w:t>
      </w:r>
      <w:r>
        <w:t xml:space="preserve"> осмотры граждан (за исключением предварительных и периодических медицинских осмотров работников, занятых на тяжелых работах и на работах с вредными и (или) опасными условиями труда), в том числе их отдельных категорий, указанных в </w:t>
      </w:r>
      <w:hyperlink w:anchor="Par322" w:history="1">
        <w:r>
          <w:rPr>
            <w:color w:val="0000FF"/>
          </w:rPr>
          <w:t>раз</w:t>
        </w:r>
        <w:r>
          <w:rPr>
            <w:color w:val="0000FF"/>
          </w:rPr>
          <w:t>деле 4</w:t>
        </w:r>
      </w:hyperlink>
      <w:r>
        <w:t xml:space="preserve"> настоящей Территориальной программы, диспансеризация, углубленная диспансеризация, диспансеризация граждан репродуктивного возраста по оценке репродуктивного здоровья, диспансерное наблюдение (при заболеваниях и состояниях, указанных в </w:t>
      </w:r>
      <w:hyperlink w:anchor="Par322" w:history="1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</w:t>
      </w:r>
      <w:r>
        <w:t xml:space="preserve">ения), а также 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</w:t>
      </w:r>
      <w:r>
        <w:t>медицинских бригад, 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Default="007D63B6">
      <w:pPr>
        <w:pStyle w:val="ConsPlusNormal"/>
        <w:jc w:val="both"/>
      </w:pPr>
      <w:r>
        <w:t xml:space="preserve">(пп. 5.1.2 в </w:t>
      </w:r>
      <w:r>
        <w:t xml:space="preserve">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5.2. В условиях чрезвычайной ситуации и (или) при возникновении угрозы распространения заболев</w:t>
      </w:r>
      <w:r>
        <w:t>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5.3. Порядок формирования и структура тарифа на оплату медицинской помощи п</w:t>
      </w:r>
      <w:r>
        <w:t xml:space="preserve">о обязательному медицинскому страхованию устанавливаются в соответствии с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29.11.2010 N 326-ФЗ. Структура тарифа на оплату медицинской помощи по обязательному ме</w:t>
      </w:r>
      <w:r>
        <w:t>дицинскому страхованию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</w:t>
      </w:r>
      <w:r>
        <w:t>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</w:t>
      </w:r>
      <w:r>
        <w:t>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включая расходы на техническое обс</w:t>
      </w:r>
      <w:r>
        <w:t>луживание и ремонт основных средств,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</w:t>
      </w:r>
      <w:r>
        <w:t>оборудование, производственный и хозяйственный инвентарь) стоимостью до 400 тыс. рублей за единицу, а также на приобретение основных средств (медицинских изделий, используемых для проведения медицинских вмешательств, лабораторных и инструментальных исследо</w:t>
      </w:r>
      <w:r>
        <w:t>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:rsidR="00000000" w:rsidRDefault="007D63B6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Тарифы на оплату медицинской помощи по обязательному медицинскому страхованию, за исключением тарифов на оплату специализированной, в том числе высокотехн</w:t>
      </w:r>
      <w:r>
        <w:t>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ОМС медицинскими организациями, функции и полномочия учредителей в от</w:t>
      </w:r>
      <w:r>
        <w:t xml:space="preserve">ношении которых осуществляет Правительство Российской Федерации или федеральные органы исполнительной власти (далее - федеральные медицинские организации), устанавливаются в соответствии со </w:t>
      </w:r>
      <w:hyperlink r:id="rId56" w:history="1">
        <w:r>
          <w:rPr>
            <w:color w:val="0000FF"/>
          </w:rPr>
          <w:t>статьей 30</w:t>
        </w:r>
      </w:hyperlink>
      <w:r>
        <w:t xml:space="preserve"> Федерального закона от 29.11.2010 N 326-ФЗ тарифным соглашением.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После завершения участия медицинской организации в реализации программы обязательного медицинского страхования на соответствующий год и исполнения медицинской орг</w:t>
      </w:r>
      <w:r>
        <w:t xml:space="preserve">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</w:t>
      </w:r>
      <w:r>
        <w:lastRenderedPageBreak/>
        <w:t>программы ОМС, а также при отсутствии у медицинской организации пр</w:t>
      </w:r>
      <w:r>
        <w:t>осроченной кредиторской задолженности, кредиторской задолженности по оплате труда, начислениям на выплаты по оплате труда допускается использование медицинской организацией средств обязательного медицинского страхования, полученных за оказанную медицинскую</w:t>
      </w:r>
      <w:r>
        <w:t xml:space="preserve"> помощь, по направлениям расходования и в размере, которые определяются учредителем медицинской организации, участвующей в реализации Территориальной программы ОМС (независимо от формы собственности), с последующим уведомлением министерства здравоохранения</w:t>
      </w:r>
      <w:r>
        <w:t xml:space="preserve">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Указанные средства направляются на иные расходы, в том числе на приобретение оборудования. Указанные средства запрещается направлять на осуществление капитальных вложений в строительство, реконструкцию и капитальный ремонт, приобретение</w:t>
      </w:r>
      <w:r>
        <w:t xml:space="preserve"> недвижимого имущества, транспортных средств, ценных бумаг, долей (вкладов) в уставный (складочный) капитал организаций, паев, на уплату процентов и погашение основной суммы долга по кредитам (займам), а также на уплату иных платежей, предусмотренных догов</w:t>
      </w:r>
      <w:r>
        <w:t xml:space="preserve">орами кредита (займа) (за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(их структурных подразделений), предусмотренными положениями об организации </w:t>
      </w:r>
      <w:r>
        <w:t>оказания медицинской помощи по видам медицинской помощи,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утверждаемыми Министерством здравоохранен</w:t>
      </w:r>
      <w:r>
        <w:t>ия Российской Федерации, для оказания медицинской помощи в рамках программ обязательного медицинского страхования).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Формирование тарифов на оплату специализированной медицинской помощи, оказываемой федеральными медицинскими организациями в рамках Территориальной программы ОМС, осуществляется в соответствии с </w:t>
      </w:r>
      <w:hyperlink r:id="rId57" w:history="1">
        <w:r>
          <w:rPr>
            <w:color w:val="0000FF"/>
          </w:rPr>
          <w:t>Положением</w:t>
        </w:r>
      </w:hyperlink>
      <w:r>
        <w:t xml:space="preserve"> об установлении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Правительс</w:t>
      </w:r>
      <w:r>
        <w:t>тво Российской Федерации или федеральные органы исполнительной власти, в соответствии с едиными требованиями базовой программы ОМС, являющимися приложением N 3 к Программе государственных гарантий.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Федеральные медицинские организации вправе оказывать перви</w:t>
      </w:r>
      <w:r>
        <w:t>чную медико-санитарную помощь и скорую, в том числе скорую специализированную, медицинскую помощь, а также специализированную, в том числе высокотехнологичную, медицинскую помощь в соответствии с Территориальной программой ОМС в случае распределения им объ</w:t>
      </w:r>
      <w:r>
        <w:t xml:space="preserve">емов предоставления медицинской помощи в соответствии с </w:t>
      </w:r>
      <w:hyperlink r:id="rId58" w:history="1">
        <w:r>
          <w:rPr>
            <w:color w:val="0000FF"/>
          </w:rPr>
          <w:t>частью 10 статьи 36</w:t>
        </w:r>
      </w:hyperlink>
      <w:r>
        <w:t xml:space="preserve"> Федерального закона от 29.11.2010 N 326-ФЗ.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Оказание медицинской помощи в экстренной форме пациента</w:t>
      </w:r>
      <w:r>
        <w:t xml:space="preserve">м, получающим специализированную медицинскую помощь в плановой форме в федеральной медицинской организации, осуществляется безотлагательно и оплачивается по тарифам в порядке, установленном </w:t>
      </w:r>
      <w:hyperlink r:id="rId59" w:history="1">
        <w:r>
          <w:rPr>
            <w:color w:val="0000FF"/>
          </w:rPr>
          <w:t>Положением</w:t>
        </w:r>
      </w:hyperlink>
      <w:r>
        <w:t xml:space="preserve"> об установлении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</w:t>
      </w:r>
      <w:r>
        <w:t xml:space="preserve">Российской Федерации или федеральные органы исполнительной власти, в соответствии с едиными требованиями базовой программы ОМС, являющимися приложением N 3 к Программе государственных гарантий, в соответствии с </w:t>
      </w:r>
      <w:hyperlink r:id="rId60" w:history="1">
        <w:r>
          <w:rPr>
            <w:color w:val="0000FF"/>
          </w:rPr>
          <w:t>перечнем</w:t>
        </w:r>
      </w:hyperlink>
      <w:r>
        <w:t xml:space="preserve"> групп заболеваний, состояний для оплаты специализированной медицинской помощи (за исключением высокотехнологичной медицинской помощи) в стационарных условиях и в условиях дневного стационара, предусмотренным </w:t>
      </w:r>
      <w:r>
        <w:t>приложением N 4 к Программе государственных гарантий.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</w:t>
      </w:r>
      <w:r>
        <w:t>ицинскую помощь в плановой форме в этой федеральной медицинской организации, или заболевания, требующего медицинского наблюдения в условиях круглосуточного стационара, не позволяющего оказать ему медицинскую помощь в плановой форме в этой федеральной медиц</w:t>
      </w:r>
      <w:r>
        <w:t>инской организации,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ОМС пациент переводится в иную медицинскую организацию, оказывающую медицинскую помощь</w:t>
      </w:r>
      <w:r>
        <w:t xml:space="preserve"> по соответствующему профилю.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Специализированная, в том числе высокотехнологичная, медицинская помощь в условиях круглосуточного и дневного стационаров оказывается федеральными медицинскими организациями в соответствии с нормативами объема и средними норма</w:t>
      </w:r>
      <w:r>
        <w:t>тивами финансовых затрат на единицу объема, установленными базовой программой ОМС.</w:t>
      </w:r>
    </w:p>
    <w:p w:rsidR="00000000" w:rsidRDefault="007D63B6">
      <w:pPr>
        <w:pStyle w:val="ConsPlusNormal"/>
        <w:spacing w:before="160"/>
        <w:ind w:firstLine="540"/>
        <w:jc w:val="both"/>
      </w:pPr>
      <w:hyperlink r:id="rId61" w:history="1">
        <w:r>
          <w:rPr>
            <w:color w:val="0000FF"/>
          </w:rPr>
          <w:t>Перечень</w:t>
        </w:r>
      </w:hyperlink>
      <w:r>
        <w:t xml:space="preserve"> групп заболеваний, состояний для оплаты специализированной медицинской помощи (з</w:t>
      </w:r>
      <w:r>
        <w:t>а исключением высокотехнологичной медицинской помощи) в стационарных условиях и в условиях дневного стационара представлен в приложении N 4 к Программе государственных гарантий.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Направление граждан в федеральные медицинские организации осуществляется в пор</w:t>
      </w:r>
      <w:r>
        <w:t>ядке, установленном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Направление на оказание специализированной медицинской помощи в плановой форме в медицинские организации, расположенные за пределами территории субъекта Российской Федерации, в котором</w:t>
      </w:r>
      <w:r>
        <w:t xml:space="preserve"> проживает гражданин, при оказании ему медицинской помощи по Территориальной программе ОМС выдается лечащим врачом медицинской организации, которую гражданин выбрал, в том числе по территориально-участковому принципу, и в которой проходит диагностику и леч</w:t>
      </w:r>
      <w:r>
        <w:t>ение в рамках получения первичной медико-санитарной помощи или в которой гражданин получает специализированную медицинскую помощь, при необходимости перевода в другую медицинскую организацию для получения специализированной медицинской помощи в соответстви</w:t>
      </w:r>
      <w:r>
        <w:t>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5.4. Тарифы на оплату медицинской помощи по обязательному медицинскому страхованию формируются в соот</w:t>
      </w:r>
      <w:r>
        <w:t>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5.4.1. Врачам-терапевтам участковым, врачам-педиатрам уч</w:t>
      </w:r>
      <w:r>
        <w:t xml:space="preserve">астковым, врачам общей практики (семейным врачам), медицинским сестрам участковым врачей-терапевтов участковых, медицинским сестрам врачей-педиатров участковых и медицинским сестрам врачей общей практики (семейных врачей) за оказанную медицинскую помощь в </w:t>
      </w:r>
      <w:r>
        <w:t>амбулаторных условиях.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5.4.2. Медицинским работникам фельдшерских и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</w:t>
      </w:r>
      <w:r>
        <w:t xml:space="preserve">ю </w:t>
      </w:r>
      <w:r>
        <w:lastRenderedPageBreak/>
        <w:t>медицинскую помощь в амбулаторных условиях.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5.4.3. 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5.4.4. Врачам-специалистам з</w:t>
      </w:r>
      <w:r>
        <w:t>а оказанную медицинскую помощь в амбулаторных условиях.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5.4.5. ТФОМС Кировской области осуществляет ежеквартальный мониторинг и анализ уровня оплаты труда медицинских работников медицинских организаций государственной системы здравоохранения Кировской обла</w:t>
      </w:r>
      <w:r>
        <w:t>сти, участвующих в Территориальной программе ОМС,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Кировской области для при</w:t>
      </w:r>
      <w:r>
        <w:t>нятия необходимых мер по обеспечению должного уровня оплаты труда медицинских работников.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Дополнительные специальные выплаты отдельным категориям медицинских работников могут быть введены по решению Правительства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 При реализации Т</w:t>
      </w:r>
      <w:r>
        <w:t>ерриториальной программы ОМС применяются следующие способы оплаты медицинской помощи: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5.5.1. При оплате медицинской помощи, оказанной в амбулаторных условиях: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5.5.1.1. Оплата по подушевому нормативу финансирования на прикрепившихся лиц (за исключением расх</w:t>
      </w:r>
      <w:r>
        <w:t>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</w:t>
      </w:r>
      <w:r>
        <w:t xml:space="preserve">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(операционного) материа</w:t>
      </w:r>
      <w:r>
        <w:t xml:space="preserve">ла), позитронной эмиссионной томографии/позитронной эмиссионной томографии, совмещенной с компьютерной томографией, и однофотонной эмиссионной компьютерной томографии/однофотонной эмиссионной компьютерной томографии, совмещенной с компьютерной томографией </w:t>
      </w:r>
      <w:r>
        <w:t>(далее - ПЭТ/КТ и ОФЭКТ/ОФЭКТ-КТ), на ведение школ для больных с хроническими неинфекционными заболеваниями, в том числе с сахарным диабетом, профилактических медицинских осмотров и диспансеризации, в том числе углубленной диспансеризации и диспансеризации</w:t>
      </w:r>
      <w:r>
        <w:t xml:space="preserve">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в том числе центрами здоровья, и финансовое обеспечение фельдшерских здравпунктов, фельдшерско-аку</w:t>
      </w:r>
      <w:r>
        <w:t>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в том числе с включением расход</w:t>
      </w:r>
      <w:r>
        <w:t>ов на медицинскую помощь, оказываемую в иных медицинских организациях и оплачиваемую за единицу объема медицинской помощи.</w:t>
      </w:r>
    </w:p>
    <w:p w:rsidR="00000000" w:rsidRDefault="007D63B6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</w:t>
      </w:r>
      <w:r>
        <w:t xml:space="preserve">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5.5.1.2. Оплата за единицу объема медицинской помощи - за медицинскую услугу, посещение, обращение (законченный случай) при оплате: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</w:t>
      </w:r>
      <w:r>
        <w:t>и, на территории которого выдан полис обязательного медицинского страхования;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медицинской помощи, оказанной медицинской организацией (в том числе по направлениям, выда</w:t>
      </w:r>
      <w:r>
        <w:t>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отдельных диагностических (лабораторных) исследований: ко</w:t>
      </w:r>
      <w:r>
        <w:t>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</w:t>
      </w:r>
      <w:r>
        <w:t>онного) материала, ПЭТ/КТ и ОФЭКТ/ОФЭКТ-КТ;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диспансерного наблюдения отдельных категорий</w:t>
      </w:r>
      <w:r>
        <w:t xml:space="preserve"> граждан из числа взрослого населения, включая диспансерное наблюдение работающих граждан, в том числе центрами здоровья, и (или) обучающихся в образовательных организациях;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медицинской помощи при ее оказании пациентам с хроническими неинфекционными заболе</w:t>
      </w:r>
      <w:r>
        <w:t>ваниями, в том числе с сахарным диабетом, в части ведения школ, в том числе школ сахарного диабета;</w:t>
      </w:r>
    </w:p>
    <w:p w:rsidR="00000000" w:rsidRDefault="007D63B6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медицинской помощи по медицинской реабилитации (комплексного посещения).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этом в одной медицинской организации возможно сочетание нескольких способов оплаты медицинской помощи в амбулаторных услови</w:t>
      </w:r>
      <w:r>
        <w:t>ях - по подушевому нормативу на прикрепившихся лиц и за единицу объема медицинской помощи (медицинскую услугу).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5.5.2. При оплате медицинской помощи, оказанной в стационарных условиях, в том числе для медицинской реабилитации в специализированных медицинск</w:t>
      </w:r>
      <w:r>
        <w:t>их организациях (структурных подразделениях):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5.5.2.1. 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</w:t>
      </w:r>
      <w:r>
        <w:t>огичной медицинской помощи), в том числе в сочетании с оплатой за услугу диализа.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5.5.2.2. За прерванный случай госпитализации в случаях прерывания лечения по медицинским показаниям, перевода пациента </w:t>
      </w:r>
      <w:r>
        <w:lastRenderedPageBreak/>
        <w:t>из одного отделения медицинской организации в другое, и</w:t>
      </w:r>
      <w:r>
        <w:t xml:space="preserve">зменения условий оказания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</w:t>
      </w:r>
      <w:r>
        <w:t>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</w:t>
      </w:r>
      <w:r>
        <w:t>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</w:t>
      </w:r>
      <w:r>
        <w:t xml:space="preserve"> со дня госпитализации (начала лечения), за исключением случаев оказания медицинской помощи по группам заболеваний, состояний, предусмотренных примерным </w:t>
      </w:r>
      <w:hyperlink w:anchor="Par16282" w:history="1">
        <w:r>
          <w:rPr>
            <w:color w:val="0000FF"/>
          </w:rPr>
          <w:t>перечнем</w:t>
        </w:r>
      </w:hyperlink>
      <w:r>
        <w:t xml:space="preserve"> заболеваний, состояний (групп заболеваний, состояний) с оптимальной </w:t>
      </w:r>
      <w:r>
        <w:t>длительностью лечения до 3 дней включительно (далее - примерный перечень заболеваний) согласно приложению N 11, в том числе в сочетании с оплатой за услугу диализа.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5.5.3. При оплате медицинской помощи, оказанной в условиях дневного стационара: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5.5.3.1. За</w:t>
      </w:r>
      <w:r>
        <w:t xml:space="preserve">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</w:t>
      </w:r>
      <w:r>
        <w:t>по клинико-статистической группе заболеваний, группе высокотехнологичной медицинской помощи).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5.5.3.2. 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</w:t>
      </w:r>
      <w:r>
        <w:t>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</w:t>
      </w:r>
      <w:r>
        <w:t>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</w:t>
      </w:r>
      <w:r>
        <w:t>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</w:t>
      </w:r>
      <w:r>
        <w:t xml:space="preserve">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примерным </w:t>
      </w:r>
      <w:hyperlink w:anchor="Par16282" w:history="1">
        <w:r>
          <w:rPr>
            <w:color w:val="0000FF"/>
          </w:rPr>
          <w:t>перечнем</w:t>
        </w:r>
      </w:hyperlink>
      <w:r>
        <w:t xml:space="preserve"> заболеваний, представленным в приложении N </w:t>
      </w:r>
      <w:r>
        <w:t>11,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5.5.4. При оплате скорой медицинской помощи, оказанной вне медицинской </w:t>
      </w:r>
      <w:r>
        <w:t>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5.5.4.1. По подушевому нормативу финансирования.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5.5.4.2. За единицу объема медицинской помо</w:t>
      </w:r>
      <w:r>
        <w:t>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</w:t>
      </w:r>
      <w:r>
        <w:t>тдельных медицинских организациях, не имеющих прикрепившихся лиц).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5.5.5. При оплате по подушевому нормативу финансирования на прикрепившихся лиц при финансовом обеспечении первичной (первичной специализированной) медико-санитарной помощи могут выделяться </w:t>
      </w:r>
      <w:r>
        <w:t>подушевые нормативы финансирования на прикрепившихся лиц по профилю "акушерство и гинекология" и (или) "стоматология" для оплаты первичной (первичной специализированной) медико-санитарной помощи по соответствующим профилям. При этом оплата иной медицинской</w:t>
      </w:r>
      <w:r>
        <w:t xml:space="preserve"> помощи, оказанной в амбулаторных условиях (за исключением отдельных диагностических (лабораторных) исследований компьютерной томографии, магнитно-резонансной томографии, ультразвукового исследования сердечно-сосудистой системы, эндоскопических диагностиче</w:t>
      </w:r>
      <w:r>
        <w:t>ских исследований, а также молекулярно-генетических исследований и патолого-анатомических исследований биопсийного (операционного) материала, ПЭТ/КТ и ОФЭКТ/ОФЭКТ-КТ, ведения школ для больных сахарным диабетом, профилактических медицинских осмотров и диспа</w:t>
      </w:r>
      <w:r>
        <w:t xml:space="preserve">нсеризации, в том числе углубленной диспансеризации и диспансеризации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</w:t>
      </w:r>
      <w:r>
        <w:t>организациях, в том числе центрами здоровья,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</w:t>
      </w:r>
      <w:r>
        <w:t xml:space="preserve"> организациях, не имеющих прикрепившихся 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</w:t>
      </w:r>
      <w:r>
        <w:t xml:space="preserve">шерство и гинекология" и (или) "стоматология" 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</w:t>
      </w:r>
      <w:r>
        <w:t>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5.6. Финансовое обеспечение профилактических медицинских осмотров, диспансеризации и диспансерного наблюдени</w:t>
      </w:r>
      <w:r>
        <w:t xml:space="preserve">я, проводимых согласно порядкам, утверждаемым Министерством здравоохранения Российской Федерации в соответствии с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21.11.2011 N 323-ФЗ, осуществляется за единицу</w:t>
      </w:r>
      <w:r>
        <w:t xml:space="preserve"> объема медицинской помощи (комплексное посещение).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этом перераспределение средств обязательного медицинского страхования, предусмотренных на профилактические мероприятия, в счет увеличения размера базового подушевого норматива финансирования на прикре</w:t>
      </w:r>
      <w:r>
        <w:t>пившихся лиц не допускается.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5.7. 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</w:t>
      </w:r>
      <w:r>
        <w:t>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</w:t>
      </w:r>
      <w:r>
        <w:t>кой помощи, с учетом показателей результативности деятельности медицинской организации, включая показатели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</w:t>
      </w:r>
      <w:r>
        <w:t>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</w:t>
      </w:r>
      <w:r>
        <w:t xml:space="preserve">рационного) материала, ПЭТ/КТ и </w:t>
      </w:r>
      <w:r>
        <w:lastRenderedPageBreak/>
        <w:t>ОФЭКТ/ОФЭКТ-КТ, ведение школ для больных с хроническими неинфекционными заболеваниями, в том числе с сахарным диабетом, профилактических медицинских осмотров и диспансеризации, в том числе углубленной диспансеризации и диспа</w:t>
      </w:r>
      <w:r>
        <w:t>нсеризации для оценки репродуктивного здоровья женщин и мужчин, а также средства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и рас</w:t>
      </w:r>
      <w:r>
        <w:t>ходы на финансовое обеспечение фельдшерских и фельдшерско-акушерских пунктов.</w:t>
      </w:r>
    </w:p>
    <w:p w:rsidR="00000000" w:rsidRDefault="007D63B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отношении ф</w:t>
      </w:r>
      <w:r>
        <w:t xml:space="preserve">едеральных медицинских организаций, имеющих прикрепленное население, подушевой норматив финансирования медицинской помощи в амбулаторных условиях формируется в порядке, установленном </w:t>
      </w:r>
      <w:hyperlink w:anchor="Par510" w:history="1">
        <w:r>
          <w:rPr>
            <w:color w:val="0000FF"/>
          </w:rPr>
          <w:t>разделом 7</w:t>
        </w:r>
      </w:hyperlink>
      <w:r>
        <w:t xml:space="preserve"> настоящей Территориальной программы.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</w:t>
      </w:r>
      <w:r>
        <w:t>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</w:t>
      </w:r>
      <w:r>
        <w:t>мощи с применением дистанционных (телемедицинских)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населения, проведение по направлению лечащего врача медицински</w:t>
      </w:r>
      <w:r>
        <w:t xml:space="preserve">м психологом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</w:t>
      </w:r>
      <w:r>
        <w:t>в базовую программу ОМС.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Также возможно установление отдельных тарифов на оплату медицинской помощи с применением дистанционных (телемедицинских) технологий в целях проведения взаиморасчетов между медицинскими организациями, в том числе для оплаты медицинс</w:t>
      </w:r>
      <w:r>
        <w:t>ких услуг референс-центров.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организовывают провед</w:t>
      </w:r>
      <w:r>
        <w:t>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соответствии с клиническими рекомендациями</w:t>
      </w:r>
      <w:r>
        <w:t xml:space="preserve"> по медицинским показаниям медицинские организации могут организовать предоставление лекарственных препаратов для лечения вирусного гепатита C для приема пациентами на дому. В этом случае прием врача может проводиться с использованием дистанционных (телеме</w:t>
      </w:r>
      <w:r>
        <w:t>дицинских) технологий, результаты лечения должны быть подтверждены лабораторными исследованиями.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</w:t>
      </w:r>
      <w:r>
        <w:t>их документов в порядке и в соответствии с перечнем, которые установлены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5.8. Распределение объема отдельных диагностических (лабораторных) исследований (компьютерной томографии, магнитно-резонансной томо</w:t>
      </w:r>
      <w:r>
        <w:t>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межд</w:t>
      </w:r>
      <w:r>
        <w:t>у медицинскими организациями, оказывающими медицинскую помощь в амбулаторных условиях, осуществляется при наличии имеющейся у медицинской организации лицензии на медицинскую деятельность и указания на соответствующие работы (услуги).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Назначение отдельных д</w:t>
      </w:r>
      <w:r>
        <w:t>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</w:t>
      </w:r>
      <w:r>
        <w:t>натомических исследований биопсийного (операционного) материала, ПЭТ/КТ и ОФЭКТ/ОФЭКТ-КТ)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</w:t>
      </w:r>
      <w:r>
        <w:t>ких показаний в сроки, установленные настоящей Территориальной программой.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5.9. 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</w:t>
      </w:r>
      <w:r>
        <w:t>порального оплодотворения за предыдущий год (за счет всех источников финансирования).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ОМС, включая оце</w:t>
      </w:r>
      <w:r>
        <w:t>нку его эффективности (факт наступления беременности). Результаты экспертиз направляются страховыми медицинскими организациями в ТФОМС Кировской области и рассматриваются на заседаниях комиссии по разработке Территориальной программы обязательного медицинс</w:t>
      </w:r>
      <w:r>
        <w:t>кого страхования Кировской области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5.10. 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утверждаемому Министерством здравоохранения Российской Федерации, будет ос</w:t>
      </w:r>
      <w:r>
        <w:t>уществляться с учетом количества фактически использованного лекарственного препарата.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молекулярно-генетических и</w:t>
      </w:r>
      <w:r>
        <w:t xml:space="preserve"> (или) иммуногистохимических исследований с получением 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терапии не допуск</w:t>
      </w:r>
      <w:r>
        <w:t>ается.</w:t>
      </w:r>
    </w:p>
    <w:p w:rsidR="00000000" w:rsidRDefault="007D63B6">
      <w:pPr>
        <w:pStyle w:val="ConsPlusNormal"/>
        <w:jc w:val="both"/>
      </w:pPr>
      <w:r>
        <w:t xml:space="preserve">(п. 5.10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6. Финансовое обеспечение Территориальной программы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6.1. Источниками фина</w:t>
      </w:r>
      <w:r>
        <w:t>нсового обеспечения настоящей Территориальной программы на территории Кировской области являются средства федерального бюджета, бюджета Федерального фонда обязательного медицинского страхования, областного бюджета, бюджета ТФОМС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6.2. Инд</w:t>
      </w:r>
      <w:r>
        <w:t>ексация заработной платы медицинских работников, оказывающих первичную медико-санитарную помощь и скорую медицинскую помощь, обеспечивается в приоритетном порядке.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Индексация заработной платы осуществляется с учетом фактически сложившегося уровня отношения</w:t>
      </w:r>
      <w:r>
        <w:t xml:space="preserve">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Размер субв</w:t>
      </w:r>
      <w:r>
        <w:t xml:space="preserve">енции обеспечивает сохранение соотношения заработной платы к среднемесячному доходу от трудовой деятельности в регионе для врачей - 200%, среднего медицинского персонала - 100% в соответствии с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597 "О мероприятиях по реализации государственной социальной политики" с учетом доли средств обязательного медицинского страхования в фонде оплаты врачей и среднего медицинского персонала - </w:t>
      </w:r>
      <w:r>
        <w:t>83,0%.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6.3. За счет средств бюджета ТФОМС Кировской области в рамках базовой программы ОМС: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6.3.1. 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</w:t>
      </w:r>
      <w:r>
        <w:t xml:space="preserve">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r:id="rId68" w:history="1">
        <w:r>
          <w:rPr>
            <w:color w:val="0000FF"/>
          </w:rPr>
          <w:t>раздел I</w:t>
        </w:r>
      </w:hyperlink>
      <w:r>
        <w:t xml:space="preserve"> перечня видов высокотехнологичной медицинской помощи, при заболеваниях и состояниях, указанных в </w:t>
      </w:r>
      <w:hyperlink w:anchor="Par322" w:history="1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программы, за исключением заболеваний, передаваемых половы</w:t>
      </w:r>
      <w:r>
        <w:t>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6.3.2. Осуществляется финансовое обеспечение профилактических мероприятий, включая диспансеризацию, ди</w:t>
      </w:r>
      <w:r>
        <w:t xml:space="preserve">спансерное наблюдение (при заболеваниях и состояниях, указанных в </w:t>
      </w:r>
      <w:hyperlink w:anchor="Par322" w:history="1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программы, за исключением заболеваний, передаваемых половым путем, вызванных вирусом иммунодефицита человека, синдрома приобретенн</w:t>
      </w:r>
      <w:r>
        <w:t xml:space="preserve">ого иммунодефицита, туберкулеза, психических расстройств и расстройств поведения), и профилактических медицинских осмотров граждан, в том числе отдельных категорий из них, указанных в </w:t>
      </w:r>
      <w:hyperlink w:anchor="Par322" w:history="1">
        <w:r>
          <w:rPr>
            <w:color w:val="0000FF"/>
          </w:rPr>
          <w:t>разделе 4</w:t>
        </w:r>
      </w:hyperlink>
      <w:r>
        <w:t xml:space="preserve"> настоящей Территориальной программы, м</w:t>
      </w:r>
      <w:r>
        <w:t>ероприятий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</w:t>
      </w:r>
      <w:r>
        <w:t>ад, аудиологическому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6.3.3. Осуществляе</w:t>
      </w:r>
      <w:r>
        <w:t>тся финансовое обеспечение оказания медицинской помощи больным с онкологическими заболеваниями в соответствии с клиническими рекомендациями, в том числе в условиях дневного стационара в соответствии с клиническими рекомендациями и критериями оказания медиц</w:t>
      </w:r>
      <w:r>
        <w:t>инской помощи больным с онкологическими заболеваниями в условиях дневного стационара, установленными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6.3.4. Осуществляется финансовое обеспечение оказания медицинской помощи больным с вирусным гепатитом C</w:t>
      </w:r>
      <w:r>
        <w:t xml:space="preserve">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вирусным гепатитом C в условиях дневного стационара и стационарных условиях (за исключением лекарственны</w:t>
      </w:r>
      <w:r>
        <w:t xml:space="preserve">х препаратов, обеспечение которыми осуществляется в соответствии с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28.12.2016 N 1512 "Об утверждении Положения об организации обес</w:t>
      </w:r>
      <w:r>
        <w:t>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 и Положения об организации обеспечения лиц, больных туберкулезом с множест</w:t>
      </w:r>
      <w:r>
        <w:t>венной лекарственной устойчивостью возбудителя, антибактериальными и противотуберкулезными лекарственными препаратами для медицинского применения"), установленными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6.3.5. Осуществляется проведение углубле</w:t>
      </w:r>
      <w:r>
        <w:t>нной диспансеризации.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6.3.6. Осуществляется проведение медицинской реабилитации.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6.3.7. Осуществляется проведение консультирования медицинским психологом по направлению лечащего врача по вопросам, связанным с имеющимся заболеванием и (или) состоянием, вклю</w:t>
      </w:r>
      <w:r>
        <w:t>ченным в базовую программу ОМС: пациентов из числа ветеранов боевых действий, в том числе ветеранов боевых действий - участников специальной военной операции; лиц, состоящих на диспансерном наблюдении; женщин в период беременности, родов и послеродовой пер</w:t>
      </w:r>
      <w:r>
        <w:t>иод.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6.3.8. Осуществляется проведение патолого-анатомических вскрытий (посмертного патолого-анатомического исследования внутренних органов и тканей умершего человека, новорожденных, а также мертворожденных и плодов) в патолого-анатомических отделениях меди</w:t>
      </w:r>
      <w:r>
        <w:t>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 стационарных условиях (результат</w:t>
      </w:r>
      <w:r>
        <w:t xml:space="preserve"> госпитализации по поводу заболеваний и (или) состояний, включенных в базовую программу ОМС) в указанных медицинских организациях.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6.4. Перечень групп заболеваний, состояний, при которых оказание первичной медико-санитарной помощи, включая профилактическую</w:t>
      </w:r>
      <w:r>
        <w:t xml:space="preserve"> помощь, скорой специализированной медицинской помощи, специализированной медицинской помощи лицам, застрахованным лицам на территории Кировской области, по дополнительным видам и условиям оказания медицинской помощи, не установленным базовой программой ОМ</w:t>
      </w:r>
      <w:r>
        <w:t>С, финансируется за счет средств бюджета ТФОМС Кировской области, полученных в виде межбюджетных трансфертов из областного бюджета: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6.4.1. Инфекционные болезни, передаваемые половым путем.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6.4.2. ВИЧ-инфекции и синдром приобретенного иммунодефицита, а такж</w:t>
      </w:r>
      <w:r>
        <w:t>е туберкулез, за исключением медицинской помощи, оказываемой в профильных специализированных медицинских организациях.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6.4.3. Психические расстройства и расстройства поведения, в том числе связанные с употреблением психоактивных веществ, за исключением мед</w:t>
      </w:r>
      <w:r>
        <w:t>ицинской помощи, оказываемой в профильных специализированных медицинских организациях.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6.4.4. Паллиативная медицинская помощь, оказываемая в стационарных условиях и амбулаторно, в том числе выездными патронажными службами, за исключением медицинской помощи</w:t>
      </w:r>
      <w:r>
        <w:t>, оказываемой в профильных специализированных медицинских организациях.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6.5. В рамках настоящей Территориальной программы за счет бюджетных ассигнований областного бюджета и средств обязательного медицинского страхования (по видам и условиям оказания медиц</w:t>
      </w:r>
      <w:r>
        <w:t>инской помощи, включенным в базовую программу ОМС)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</w:t>
      </w:r>
      <w:r>
        <w:t>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</w:t>
      </w:r>
      <w:r>
        <w:t>ей, граждан, выразивших желание стать опекуном или попечителем совершеннолетнего недееспособного или не полностью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</w:t>
      </w:r>
      <w:r>
        <w:t>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</w:t>
      </w:r>
      <w:r>
        <w:t>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</w:t>
      </w:r>
      <w:r>
        <w:t xml:space="preserve">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</w:t>
      </w:r>
      <w:r>
        <w:t>годности граждан к военной или приравненной к ней службе.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 За счет бюджетных ассигнований федерального бюджета осуществляется финансовое обеспечение: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6.6.1. Высокотехнологичной медицинской помощи, не включенной в базовую программу ОМС, в соответствии с </w:t>
      </w:r>
      <w:hyperlink r:id="rId70" w:history="1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 в ус</w:t>
      </w:r>
      <w:r>
        <w:t>тановленном Правительством Российской Федерации порядке за счет субсидий бюджетам субъектов Российской Федерации на софинансирование расходов субъектов Российской Федерации, возникающих при оказании высокотехнологичной медицинской помощи медицинскими орган</w:t>
      </w:r>
      <w:r>
        <w:t>изациями, подведомственными исполнительным органам государственной власти субъектов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6.6.2. Скорой, в том числе скорой специализированной, медицинской помощи, первичной медико-санитарной и специализированной медицинской помощи, оказыва</w:t>
      </w:r>
      <w:r>
        <w:t>емой медицинскими организациями, подведомственными федеральным органам исполнительной власти (в части медицинской помощи, не включенной в базовую программу ОМС, в том числе при заболеваниях, передаваемых половым путем, вызванных вирусом иммунодефицита чело</w:t>
      </w:r>
      <w:r>
        <w:t>века, синдроме приобретенного иммунодефицита, туберкулезе, психических расстройствах и расстройствах поведения, а также расходов, не включенных в структуру тарифов на оплату медицинской помощи, предусмотренной базовой программой ОМС).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6.6.3. Медицинской эв</w:t>
      </w:r>
      <w:r>
        <w:t>акуации, осуществляемой медицинскими организациями, подведомственными федеральным органам исполнительной власти, по перечню, утверждаемому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6.6.4. Скорой, в том числе скорой специализированной, медицинской</w:t>
      </w:r>
      <w:r>
        <w:t xml:space="preserve">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</w:t>
      </w:r>
      <w:r>
        <w:t xml:space="preserve">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</w:t>
      </w:r>
      <w:r>
        <w:t>работникам организаций, включенных в перечень организаций отдельных отраслей промышленности с особо опасными условиями труда (в части медицинской помощи, не включенной в базовую программу ОМС, а также расходов, не включенных в структуру тарифов на оплату м</w:t>
      </w:r>
      <w:r>
        <w:t>едицинской помощи, предусмотренной базовой программой ОМС).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6.6.5. Расширенного неонатального скрининга.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6.6.6. Медицинской помощи, предусмотренной федеральными законами для определенных категорий граждан, оказываемой в медицинских организациях, подведомст</w:t>
      </w:r>
      <w:r>
        <w:t>венных федеральным органам исполнительной власти.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6.6.7. Лечения граждан Российской Федерации в медицинских организациях, находящихся за пределами территории Российской Федерации, в которые граждане Российской Федерации направляются в порядке, установленно</w:t>
      </w:r>
      <w:r>
        <w:t>м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6.6.8. Санаторно-курортного лечения отдельных категорий граждан в соответствии с законодательством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6.6.9. Закупки лекарственных препаратов, предназначенных для лечения лиц, больных</w:t>
      </w:r>
      <w:r>
        <w:t xml:space="preserve">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</w:t>
      </w:r>
      <w:r>
        <w:t>сахаридозом I, 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тканей, по перечню лекарственных препаратов, сформированно</w:t>
      </w:r>
      <w:r>
        <w:t>му в установленном порядке и утверждаемому Правительством Российской Федерации, в том числе в отношении взрослых в возрасте 18 лет и старше - за счет бюджетных ассигнований, предусмотренных в федеральном бюджете уполномоченному федеральному органу исполнит</w:t>
      </w:r>
      <w:r>
        <w:t>ельной власти.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6.6.10. Дополнительных мероприятий, установленных законодательством Российской Федерации в отношении детей в возрасте от 0 до 18 лет, страдающим тяжелыми жизнеугрожающими и хроническими заболеваниями, в том числе прогрессирующими редкими (ор</w:t>
      </w:r>
      <w:r>
        <w:t>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</w:t>
      </w:r>
      <w:r>
        <w:t xml:space="preserve">роническими заболеваниями, в том числе редкими (орфанными) заболеваниями, "Круг добра", включая мероприятия, предусмотренные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05.01.2021 N 16 </w:t>
      </w:r>
      <w:r>
        <w:t>"О создании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6.6.11. Закупки антивирусных лекарственных препаратов для медицинского применения, включенных в перечен</w:t>
      </w:r>
      <w:r>
        <w:t>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6.6.12. Закупки антибактериальных и противотуберкулезных лекарственных препара</w:t>
      </w:r>
      <w:r>
        <w:t>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6.6.13. Медицинской деятельности, связанной с д</w:t>
      </w:r>
      <w:r>
        <w:t>онорством органов и тканей человека в целях трансплантации (пересадки), в том числе обследованием донора, давшего письменное информированное добровольное согласие на изъятие своих органов и (или) тканей для трансплантации.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Порядок проведения медицинского о</w:t>
      </w:r>
      <w:r>
        <w:t>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6.6.14. Предоставления в установленном порядке обла</w:t>
      </w:r>
      <w:r>
        <w:t>стному бюджету субвенций на оказание государственной социальной помощи отдельным категориям граждан в виде набора социальных услуг для обеспечения необходимыми лекарственными препаратами, медицинскими изделиями, а также специализированными продуктами лечеб</w:t>
      </w:r>
      <w:r>
        <w:t xml:space="preserve">ного питания детей-инвалидов в соответствии с </w:t>
      </w:r>
      <w:hyperlink r:id="rId72" w:history="1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от 17.07.1999 N 178-ФЗ "О государственной социальной помощи".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6.6.15. Мероприяти</w:t>
      </w:r>
      <w:r>
        <w:t xml:space="preserve">й, предусмотренных национальным календарем профилактических прививок в рамках подпрограммы "Совершенствование оказания медицинской помощи, включая профилактику заболеваний и формирование здорового образа жизни" государственной </w:t>
      </w:r>
      <w:hyperlink r:id="rId73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26.12.2017 N 1640 "Об утверждении государственной программы Российской Федера</w:t>
      </w:r>
      <w:r>
        <w:t>ции "Развитие здравоохранения" (далее - постановление Правительства Российской Федерации от 26.12.2017 N 1640).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6.6.16. Дополнительных мероприятий, установленных в соответствии с законодательством Российской Федерации, включая оказание медицинской помощи (</w:t>
      </w:r>
      <w:r>
        <w:t>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обеспечение граждан лекарственными препаратами и медицинскими изд</w:t>
      </w:r>
      <w:r>
        <w:t>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инвалидам.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6.7. За счет бюджетных ассигнований обла</w:t>
      </w:r>
      <w:r>
        <w:t>стного бюджета осуществляется финансирование: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6.7.1. Первичной медико-санитарной и специализированной медицинской помощи при заболеваниях, передаваемых половым путем, вызванных вирусом иммунодефицита человека, синдроме приобретенного иммунодефицита, туберк</w:t>
      </w:r>
      <w:r>
        <w:t>улезе, психических расстройствах и расстройствах поведения, связанных в том числе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</w:t>
      </w:r>
      <w:r>
        <w:t>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в том числе при консультациях пациентов врачами-психиатрами и врачами-фтизиатр</w:t>
      </w:r>
      <w:r>
        <w:t>ами при заболеваниях, включенных в базовую программу ОМС, а также лиц, находящихся в стационарных организациях социального обслуживания, медицинской помощи, оказываемой выездными психиатрическими бригадами, в части расходов, не включенных в структуру тариф</w:t>
      </w:r>
      <w:r>
        <w:t>ов на оплату медицинской помощи, предусмотренной Территориальной программой ОМС, а также консультаций пациентов врачами-психиатрами, врачами-наркологами при проведении профилактического медицинского осмотра.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6.7.2. Паллиативной медицинской помощи, оказывае</w:t>
      </w:r>
      <w:r>
        <w:t>мой амбулаторно, в том числе на дому, включая медицинскую помощь, оказываемую выездными патронажными бригадами и стационарно (с учетом коек паллиативной медицинской помощи и коек сестринского ухода).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6.7.3. Предоставления в медицинских организациях, оказыв</w:t>
      </w:r>
      <w:r>
        <w:t>ающих паллиативную медицинскую помощь, государственной и муниципальной систем здравоохранения психологической помощи пациенту и членам его семьи, а также медицинской помощи, оказываемой врачами-психотерапевтами пациенту, получающему паллиативную медицинску</w:t>
      </w:r>
      <w:r>
        <w:t>ю помощь, и членам его семьи или членам семьи пациента после его смерти в случае их обращения в медицинскую организацию.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6.7.4. Высокотехнологичной медицинской помощи, оказываемой в медицинских организациях, расположенных на территории Кировской области и </w:t>
      </w:r>
      <w:r>
        <w:t xml:space="preserve">подведомственных министерству здравоохранения Кировской области, в соответствии с </w:t>
      </w:r>
      <w:hyperlink r:id="rId74" w:history="1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6.7.5. Проведения медици</w:t>
      </w:r>
      <w:r>
        <w:t xml:space="preserve">нским психологом консультирования пациентов по вопросам, связанным с имеющимся заболеванием и (или) состоянием, в амбулаторных условиях, в условиях дневного стационара и стационарных условиях в специализированных медицинских организациях при заболеваниях, </w:t>
      </w:r>
      <w:r>
        <w:t>не включенных в базовую программу ОМС, а также пациентов, получающих паллиативную медицинскую помощь в хосписах и домах сестринского ухода.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6.7.6. Скорой, в том числе скорой специализированной, медицинской помощи, не включенной в Территориальную программу </w:t>
      </w:r>
      <w:r>
        <w:t>ОМС, санитарно-авиационной эвакуации, осуществляемой воздушными судами, в части расходов, не включенных в структуру тарифов на оплату медицинской помощи, предусмотренной Территориальной программой ОМС.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6.7.7. Скорой, в том числе скорой специализированной, </w:t>
      </w:r>
      <w:r>
        <w:t>медицинской помощи лицам, не застрахованным по обязательному медицинскому страхованию.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6.7.8. Возмещения затрат субъекту Российской Федерации, на территории которого фактически оказана медицинская помощь при заболеваниях, не включенных в базовую программу </w:t>
      </w:r>
      <w:r>
        <w:t>ОМС, и паллиативная медицинская помощь гражданину, зарегистрированному по месту жительства на территории Кировской области, на основании межрегионального соглашения, заключаемого субъектами Российской Федерации, включающего двустороннее урегулирование вопр</w:t>
      </w:r>
      <w:r>
        <w:t>оса возмещения затрат.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6.7.9. Обеспечения в течение 2 лет в амбулаторных условиях лекарственными препаратами по перечню, утверждаемому Министерством здравоохранения Российской Федерации, лиц, которые перенесли острое нарушение мозгового кровообращения, инф</w:t>
      </w:r>
      <w:r>
        <w:t xml:space="preserve">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в соответствии с </w:t>
      </w:r>
      <w:hyperlink r:id="rId75" w:history="1">
        <w:r>
          <w:rPr>
            <w:color w:val="0000FF"/>
          </w:rPr>
          <w:t>приложением N 8</w:t>
        </w:r>
      </w:hyperlink>
      <w:r>
        <w:t xml:space="preserve"> к государственной программе Российской Федерации "Развитие здравоохранения", утвержденной постановлением Правительства Российской Федерации от 26.12.2017 N 1640.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6.7.10. Зубного протезирования ветеранам боевых действий - участникам специальной военной операции в предельном размере стоимости 104,68 тыс. рублей.</w:t>
      </w:r>
    </w:p>
    <w:p w:rsidR="00000000" w:rsidRDefault="007D63B6">
      <w:pPr>
        <w:pStyle w:val="ConsPlusNormal"/>
        <w:jc w:val="both"/>
      </w:pPr>
      <w:r>
        <w:t xml:space="preserve">(пп. 6.7.10 введен </w:t>
      </w:r>
      <w:hyperlink r:id="rId76" w:history="1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6.7.11. Объемов медицинской помощи, превышающих объемы, установленные в Территориальной программе ОМС, в размере, превышающем размер субвенций, предоставляемых из бюджета Федерального ф</w:t>
      </w:r>
      <w:r>
        <w:t>онда обязательного медицинского страхования бюджету ТФОМС Кировской области.</w:t>
      </w:r>
    </w:p>
    <w:p w:rsidR="00000000" w:rsidRDefault="007D63B6">
      <w:pPr>
        <w:pStyle w:val="ConsPlusNormal"/>
        <w:jc w:val="both"/>
      </w:pPr>
      <w:r>
        <w:t xml:space="preserve">(пп. 6.7.11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</w:t>
      </w:r>
      <w:r>
        <w:t>8. За счет бюджетных ассигнований областного бюджета осуществляются: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6.8.1.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</w:t>
      </w:r>
      <w:r>
        <w:t xml:space="preserve">рожающих и хронических прогрессирующих редких (орфанных) заболеваний, приводящих к сокращению продолжительности жизни граждан или их инвалидности, в соответствии со </w:t>
      </w:r>
      <w:hyperlink r:id="rId78" w:history="1">
        <w:r>
          <w:rPr>
            <w:color w:val="0000FF"/>
          </w:rPr>
          <w:t>статье</w:t>
        </w:r>
        <w:r>
          <w:rPr>
            <w:color w:val="0000FF"/>
          </w:rPr>
          <w:t>й 9</w:t>
        </w:r>
      </w:hyperlink>
      <w:r>
        <w:t xml:space="preserve"> Закона Кировской области от 05.12.2012 N 227-ЗО "Об охране здоровья граждан в Кировской области".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6.8.2. Обеспечение граждан лекарственными препаратами, продуктами лечебного питания и медицинскими изделиями в соответствии с перечнем лекарственных пр</w:t>
      </w:r>
      <w:r>
        <w:t>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</w:t>
      </w:r>
      <w:r>
        <w:t>ветствии с перечнем групп населения и категорий заболеваний, при амбулаторном лечении которых лекарственные препараты отпускаются по рецептам врачей с 50-процентной скидкой.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6.8.3. Обеспечение граждан продуктами лечебного питания и медицинскими изделиями в</w:t>
      </w:r>
      <w:r>
        <w:t xml:space="preserve"> соответствии с перечнем специализированных продуктов лечебного питания для детей-инвалидов.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6.8.4. Обеспечение полноценным питанием беременных женщин, кормящих матерей, а также детей в возрасте до 3 лет в соответствии со </w:t>
      </w:r>
      <w:hyperlink r:id="rId79" w:history="1">
        <w:r>
          <w:rPr>
            <w:color w:val="0000FF"/>
          </w:rPr>
          <w:t>статьей 10</w:t>
        </w:r>
      </w:hyperlink>
      <w:r>
        <w:t xml:space="preserve"> Закона Кировской области от 05.12.2012 N 227-ЗО "Об охране здоровья граждан в Кировской области".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6.8.5. Пренатальная (дородовая) диагностика нарушений развития ребенка у беременных женщин, н</w:t>
      </w:r>
      <w:r>
        <w:t>еонатальный скрининг на 5 наследственных и врожденных заболеваний в части исследований и консультаций, осуществляемых медико-генетическими центрами (медико-генетическими консультациями), а также медико-генетические исследования в соответствующих структурны</w:t>
      </w:r>
      <w:r>
        <w:t>х подразделениях медицинских организаций.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6.8.6. Обеспечение медицинской деятельности, связанной с донорством органов и (или) тканей человека в целях трансплантации (пересадки), в том числе обследование донора, давшего письменное информированное согласие н</w:t>
      </w:r>
      <w:r>
        <w:t>а изъятие своих органов и (или) тканей для трансплантации, в медицинских организациях, подведомственных министерству здравоохранения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6.8.7. Предоставление в рамках оказания паллиативной медицинской помощи, в том числе детям, для использо</w:t>
      </w:r>
      <w:r>
        <w:t>вания на дому медицинских изделий, предназначенных для поддержания функций органов и систем организма человека, по перечню, утверждаемому Министерством здравоохранения Российской Федерации, а также обеспечение при посещениях на дому лекарственными препарат</w:t>
      </w:r>
      <w:r>
        <w:t>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 лечебного (энтераль</w:t>
      </w:r>
      <w:r>
        <w:t>ного) питания ветеранам боевых действий, в том числе ветеранам боевых действий - участникам специальной военной операции.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6.8.8. Предоставление гражданам, страдающим хронической почечной недостаточностью, которым по медицинским показаниям необходимо провед</w:t>
      </w:r>
      <w:r>
        <w:t>ение заместительной почечной терапии (далее - граждане, страдающие хронической почечной недостаточностью), в порядке, размере и на условиях, установленных Правительством Кировской области, компенсации расходов, связанных с оплатой стоимости проезда в медиц</w:t>
      </w:r>
      <w:r>
        <w:t>инские организации, участвующие в реализации настоящей Территориальной программы, и обратно на железнодорожном транспорте общего пользования, автомобильном транспорте общего пользования (за исключением такси) по межмуниципальным и муниципальным (в границах</w:t>
      </w:r>
      <w:r>
        <w:t xml:space="preserve"> 2 и более поселений одного муниципального района) маршрутам регулярных перевозок, а при их отсутствии либо невозможности использования указанного транспорта в случаях, установленных Правительством Кировской области, - на личном или ином транспорте. Право </w:t>
      </w:r>
      <w:r>
        <w:t>на компенсацию расходов, связанных с проездом к месту лечения и обратно, имеет родитель (законный представитель), сопровождающий несовершеннолетнего, а также в случаях, установленных Правительством Кировской области, лицо, сопровождающее гражданина, страда</w:t>
      </w:r>
      <w:r>
        <w:t>ющего хронической почечной недостаточностью.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6.8.9. Обеспечение граждан (за исключением лиц, имеющих право на меры социальной поддержки в соответствии с федеральным законодательством) по заключению врачей протезами, ортопедическими, корригирующими изделиям</w:t>
      </w:r>
      <w:r>
        <w:t>и, слуховыми аппаратами и иными специальными средствами за счет средств областного бюджета в соответствии с перечнем слуховых аппаратов, протезов, корригирующих, ортопедических изделий и иных специальных средств и порядком, которые установлены Правительств</w:t>
      </w:r>
      <w:r>
        <w:t>ом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6.8.10. Предоставление компенсации расходов, связанных с проездом к месту лечения и обратно, гражданам (за исключением лиц, имеющих право на меры социальной поддержки в соответствии с федеральным законодательством), направляемым на ле</w:t>
      </w:r>
      <w:r>
        <w:t>чение за пределы Кировской области для оказания высокотехнологичной медицинской помощи по перечню видов высокотехнологичной медицинской помощи, не включенных в базовую программу ОМС, в порядке и размере, которые установлены Правительством Кировской области</w:t>
      </w:r>
      <w:r>
        <w:t>. Право на компенсацию расходов, связанных с проездом к месту лечения и обратно, имеет родитель (законный представитель), иной родственник, сопровождающий несовершеннолетнего.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6.8.11. Оказание социальных услуг и предоставление мер социальной защиты (поддер</w:t>
      </w:r>
      <w:r>
        <w:t>жки) пациенту, в том числе в рамках деятельности выездных патронажных бригад (осуществляется в соответствии с законодательством Российской Федерации).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6.8.12. Обеспечение несовершеннолетних, страдающих сахарным диабетом 1 типа, медицинскими изделиями для п</w:t>
      </w:r>
      <w:r>
        <w:t>роведения исследования уровня глюкозы в крови методом непрерывного мониторирования, назначаемыми по решению врачебных комиссий областных государственных медицинских организаций, в порядке, установленном Правительством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6.8.13. Обеспечение</w:t>
      </w:r>
      <w:r>
        <w:t xml:space="preserve"> граждан, страдающих муковисцидозом с легочными проявлениями, медицинскими изделиями для проведения ингаляционной терапии в соответствии с перечнем и в порядке, которые установлены Правительством Кировской области.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6.9. За счет бюджетных ассигнований федер</w:t>
      </w:r>
      <w:r>
        <w:t>ального бюджета и средств областного бюджета в установленном порядке оказывается медицинская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</w:t>
      </w:r>
      <w:r>
        <w:t>ельной власти, министерству здравоохранения Кировской области, за исключением видов медицинской помощи, оказываемой за счет средств обязательного медицинского страхования в Центре по профилактике и борьбе со СПИД, являющемся структурным подразделением Киро</w:t>
      </w:r>
      <w:r>
        <w:t>вского областного государственного бюджетного учреждения здравоохранения "Инфекционная клиническая больница", Кировском областном государственном бюджетном судебно-экспертном учреждении здравоохранения "Кировское областное бюро судебно-медицинской эксперти</w:t>
      </w:r>
      <w:r>
        <w:t>зы", центрах охраны здоровья семьи и репродукции,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ОМС), в центрах крови, в домах ребенка</w:t>
      </w:r>
      <w:r>
        <w:t>, включая специализированные, и в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</w:t>
      </w:r>
      <w:r>
        <w:t>но-авиационной эвакуации, выполняемых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</w:t>
      </w:r>
      <w:r>
        <w:t>ция" при заболеваниях, не включенных в базовую программу ОМС (заболевания, передаваемые половым путем, туберкулез, заболевания, вызванные вирусом иммунодефицита человека, синдром приобретенного иммунодефицита, психические расстройства и расстройства поведе</w:t>
      </w:r>
      <w:r>
        <w:t>ния, в том числе связанные с употреблением психоактивных веществ), расходов медицинских организаций, включая расходы на приобретение основных средств (оборудования, производственного и хозяйственного инвентаря), проведение лабораторных обследований отдельн</w:t>
      </w:r>
      <w:r>
        <w:t>ых категорий граждан в целях выявления заболеваний, представляющих опасность для окружающих.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Проведение патолого-анатомических вскрытий (посмертного патолого-анатомического исследования внутренних органов и тканей умершего человека, новорожденных, а также </w:t>
      </w:r>
      <w:r>
        <w:t>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</w:t>
      </w:r>
      <w:r>
        <w:t>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</w:t>
      </w:r>
      <w:r>
        <w:t xml:space="preserve">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</w:t>
      </w:r>
      <w:r>
        <w:t>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случае смерти г</w:t>
      </w:r>
      <w:r>
        <w:t>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</w:t>
      </w:r>
      <w:r>
        <w:t>ерти установлена законодательством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6.10. Финансовое обеспечение компенсационных выплат отдельным категориям лиц, подвергающихся риску заражения новой коронавирусной инфекцией (COVID-19), осуществляется в соответствии с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15.07.2022 N 1268 "О порядке предоставления компенсационной выплаты отдельным категориям лиц, подвергающихся риску заражения новой коронавирусной</w:t>
      </w:r>
      <w:r>
        <w:t xml:space="preserve"> инфекцией" за счет средств фонда оплаты труда медицинской организации, сформированного из всех источников финансирования, разрешенных законодательством Российской Федерации, в том числе средств обязательного медицинского страхования.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6.11. Медицинские орг</w:t>
      </w:r>
      <w:r>
        <w:t>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специализированной, медицинской помощи, и использовать их на предо</w:t>
      </w:r>
      <w:r>
        <w:t>ставление других видов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6.12. Средства нормированного страхового запаса территориального фонда обязательного медицинского страхования, предусмотренные на дополнительное финансовое обеспечение реализации территориальных программ обязатель</w:t>
      </w:r>
      <w:r>
        <w:t>ного медицинского страхования,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страхования, могут направляться медицинскими организ</w:t>
      </w:r>
      <w:r>
        <w:t>ациями на возмещение 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Территориальной программы обязательного медицинского страхования Ки</w:t>
      </w:r>
      <w:r>
        <w:t>ровской области.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  <w:outlineLvl w:val="1"/>
        <w:rPr>
          <w:b/>
          <w:bCs/>
        </w:rPr>
      </w:pPr>
      <w:bookmarkStart w:id="5" w:name="Par510"/>
      <w:bookmarkEnd w:id="5"/>
      <w:r>
        <w:rPr>
          <w:b/>
          <w:bCs/>
        </w:rPr>
        <w:t>7. Нормативы объема медицинской помощи и нормативы финансовых затрат на единицу объема медицинской помощи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7.1. Нормативы о</w:t>
      </w:r>
      <w:r>
        <w:t>бъема медицинской помощи по видам, условиям и формам ее оказания в целом по Территориальной программе определяются в единицах объема в расчете на 1 жителя в год, по Территориальной программе ОМС - в расчете на 1 застрахованное лицо.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целях обеспечения дос</w:t>
      </w:r>
      <w:r>
        <w:t>тупности медицинской помощи гражданам, проживающим в малонаселенных, отдаленных и (или) труднодоступных населенных пунктах, а также в сельской местности, устанавливаются дифференцированные объемы медицинской помощи с учетом использования санитарной авиации</w:t>
      </w:r>
      <w:r>
        <w:t>, телемедицины и передвижных форм предоставления медицинских услуг.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lastRenderedPageBreak/>
        <w:t>При планировании и финансовом обеспечении объемов медицинской помощи, включая профилактические мероприятия, диагностику, диспансерное наблюдение и медицинскую реабилитацию, может учитывать</w:t>
      </w:r>
      <w:r>
        <w:t>ся применение дистанционных (телемедицинских) технологий в медицинской организации, к которой гражданин прикреплен по территориально-участковому принципу.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Средние нормативы финансовых затрат на единицу объема медицинской помощи для проведения профилактичес</w:t>
      </w:r>
      <w:r>
        <w:t>ких медицинских осмотров и диспансеризации за счет средств обязательного медицинского страхования установлены с учетом расходов, связанных с использованием систем поддержки принятия врачебных решений (медицинских изделий с применением искусственного интелл</w:t>
      </w:r>
      <w:r>
        <w:t>екта,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грудной клетки), в соответствии с порядком проведения профилактического медицинского осмотра и ди</w:t>
      </w:r>
      <w:r>
        <w:t>спансеризации определенных групп взрослого населения, утверждаемым Министерством здравоохранения Российской Федерации.</w:t>
      </w:r>
    </w:p>
    <w:p w:rsidR="00000000" w:rsidRDefault="007D63B6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</w:t>
      </w:r>
      <w:r>
        <w:t>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7.2. Для расчета стоимости медицинской помощи, оказываемой в медицинских организациях и их обособленных подразделениях, расположенных в сельской местности, на отдаленных территориях, в поселках городского типа, районных центрах </w:t>
      </w:r>
      <w:r>
        <w:t>и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</w:t>
      </w:r>
      <w:r>
        <w:t>одержание и оплату труда персонала: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7.3. Для расчета стоимости медицинской помощи в амбулато</w:t>
      </w:r>
      <w:r>
        <w:t>рных условиях, оказываемой лицам в возрасте 65 лет и старше, применяется коэффициент дифференциации к подушевому нормативу финансирования на прикрепившихся к медицинской организации лиц не менее 1,6.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7.4. Базовый подушевой норматив финансирования центральн</w:t>
      </w:r>
      <w:r>
        <w:t>ых районных, районных и участковых больниц, обслуживающих взрослое население, а также медицинских организаций, обслуживающих взрослое городское население, должен быть единым. Применение понижающих коэффициентов к нему недопустимо.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Базовый подушевой нормати</w:t>
      </w:r>
      <w:r>
        <w:t>в финансирования для федеральных медицинских организаций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базового подушевого норматива финансирования для ме</w:t>
      </w:r>
      <w:r>
        <w:t>дицинских организаций соответствующего субъекта Российской Федерации,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</w:t>
      </w:r>
      <w:r>
        <w:t xml:space="preserve">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рас</w:t>
      </w:r>
      <w:r>
        <w:t>положенных в сельской местности, отдаленных территориях, поселках городского типа и малых городах с численностью населения до 50 тысяч человек.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невозможности проведения в конкретной медицинской организации, к которой прикреплен застрахованный гражданин</w:t>
      </w:r>
      <w:r>
        <w:t>, исследований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</w:t>
      </w:r>
      <w:r>
        <w:t xml:space="preserve">вии с </w:t>
      </w:r>
      <w:hyperlink r:id="rId82" w:history="1">
        <w:r>
          <w:rPr>
            <w:color w:val="0000FF"/>
          </w:rPr>
          <w:t>пунктом 6 части 1 статьи 7</w:t>
        </w:r>
      </w:hyperlink>
      <w:r>
        <w:t xml:space="preserve"> Федерального закона от 29.11.2010 N 326-ФЗ.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7.5. Размер финансового обеспечения фельдшерских, фельдшерско-акушерских пунктов при условии их со</w:t>
      </w:r>
      <w:r>
        <w:t xml:space="preserve">ответствия требованиям, установленным </w:t>
      </w:r>
      <w:hyperlink r:id="rId83" w:history="1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приказом Министерства здравоох</w:t>
      </w:r>
      <w:r>
        <w:t>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населению", составляет в среднем на 2025 год: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для фельдшерского, фельдшерско-акушерского</w:t>
      </w:r>
      <w:r>
        <w:t xml:space="preserve"> пункта, обслуживающего до 100 жителей, - 771,95 тыс. рублей;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для фельдшерского, фельдшерско-акушерского пункта, обслуживающего от 101 до 900 жителей, - 1543,90 тыс. рублей;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для фельдшерского, фельдшерско-акушерского пункта, обслуживающего от 901 до 1500 ж</w:t>
      </w:r>
      <w:r>
        <w:t>ителей, - 3087,81 тыс. рублей;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для фельдшерского, фельдшерско-акушерского пункта, обслуживающего от 1501 до 2000 жителей, - 3670,74 тыс. рублей.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случае оказания медицинской помощи указанными пунктами женщинам репродуктивного возраста при отсутствии в ука</w:t>
      </w:r>
      <w:r>
        <w:t>занных пунктах акушеров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</w:t>
      </w:r>
      <w:r>
        <w:t>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рассчитывающегося с учетом доли женщ</w:t>
      </w:r>
      <w:r>
        <w:t>ин репродуктивного возраста в численности прикрепленного населения.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7.6. Нормативы объема медицинской помощи и нормативы финансовых затрат на единицу объема медицинской помощи за счет средств областного бюджета представлены в таблице 1.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</w:pPr>
      <w:r>
        <w:t>Таблица 1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814"/>
        <w:gridCol w:w="1134"/>
        <w:gridCol w:w="1644"/>
        <w:gridCol w:w="1134"/>
        <w:gridCol w:w="1644"/>
        <w:gridCol w:w="1134"/>
        <w:gridCol w:w="1644"/>
      </w:tblGrid>
      <w:tr w:rsidR="00000000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Единица измерения на 1 жителя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1. Скорая, в том числе скорая специализированная, медицинская помощь, не включенная в Территориальную программу ОМС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3 984,03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4 131,90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1.1. Не идентифицированным и не застрахованным в системе обязательного медицинского ст</w:t>
            </w:r>
            <w:r>
              <w:t>рахования лицам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1 357,40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1 357,40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1.2. При санитарно-авиационной эвакуации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7 542,40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7 881,80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8 236,50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Медицинская помощь в амбулаторных условиях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С профилактической и иными целями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0,279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728,30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780,40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2.2. В связи с заболеваниями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1 928,30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2 264,50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 Медицинская помощь в условиях дневного стационара (первичная медико-санитарная п</w:t>
            </w:r>
            <w:r>
              <w:t>омощь, специализированная медицинская помощь)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20 816,90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22 646,90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24 262,50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120 350,20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132 793,20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142 220,40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Паллиативная медицинская помощь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Посещения на дому выездными патронажными бригадами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3 459,80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3 510,30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4 075,80</w:t>
            </w: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  <w:r>
        <w:t xml:space="preserve">(п. 7.6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7.7. Нормативы объема медицинской помощи и нормативы финансовых затрат на единицу объема медицинско</w:t>
      </w:r>
      <w:r>
        <w:t>й помощи в рамках базовой программы ОМС представлены в таблице 2.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</w:pPr>
      <w:r>
        <w:t>Таблица 2</w:t>
      </w:r>
    </w:p>
    <w:p w:rsidR="00000000" w:rsidRDefault="007D63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531"/>
        <w:gridCol w:w="1191"/>
        <w:gridCol w:w="1531"/>
        <w:gridCol w:w="1191"/>
        <w:gridCol w:w="1644"/>
        <w:gridCol w:w="1304"/>
        <w:gridCol w:w="1587"/>
      </w:tblGrid>
      <w:tr w:rsidR="00000000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Единица измерения на 1 застрахованное лицо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финансовых затрат на единицу</w:t>
            </w:r>
            <w:r>
              <w:t xml:space="preserve"> объема медицинской помощи, рублей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0,318289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5 121,81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0,290000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5 008,14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0,290000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5 382,10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0,257775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2 803,94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3 052,82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3 277,62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Посещения в рамках проведения диспансеризации - всего </w:t>
            </w:r>
            <w:hyperlink w:anchor="Par1092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0,441409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3 426,89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3 731,09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4 005,76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0,008690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1 481,74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1 613,24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1 732,01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2.1.3. Для оценки репродуктивного здоровья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0,127188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1 925,09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0,147308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2 146,73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0,159934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2 304,79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0,062647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3 124,51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0,075463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3 401,85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0,081931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3 652,34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0,064541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760,88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0,071845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828,39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0,078003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889,38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2.1.4. Посещения с иными целями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436,76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2,276729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433,35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2,276729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465,34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2.1.5. Посещения по неотложной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1 052,45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1 145,86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1 230,18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2.1.6. Обращения в связи с заболеваниями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2 209,23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1,224747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2 566,61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1,224747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2 755,57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 Проведение отдельных диагностических (лабораторных) исследований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0,224009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2 653,58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0,284949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2 583,88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0,284949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2 766,21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2.1.7.1. Компьютерной томографии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0,057732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3 679,62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4 006,19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4 301,19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2.1.7.2. Магнитно-резонансной томографии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0,022033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5 024,19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5 470,05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5 872,80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2.1.7.3. Ультразвукового исследования сердечно-сосудистой системы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0,084388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743,01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808,92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868,52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2.1.7.4. Эндоскопического диагностического 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0,035370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1 362,43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1 483,34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1 592,59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2.1.7.5. 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0,002418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9 998,19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12 457,26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13374,47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2.1.7.6. Патолого-анатомического исследования биопсийного (операционного) материала с целью </w:t>
            </w:r>
            <w:r>
              <w:t>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0,016360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2 821,70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3 072,18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3 298,38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2.1.7.7. ПЭТ-КТ при онкологических заболеваниях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36 135,72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39 746,65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41 587,37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2.1.7.8. ОФЭКТ/ОФЭКТ-КТ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4 054,55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5 661,26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6 078,03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2.1.8. Школа для больных с хроническими заболеваниями,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0,040302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1 530,53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0,129979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1 666,31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0,133054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1 788,93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0,009028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1 417,11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1 542,83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1 656,47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2.1.9. Диспансерное наблюдение </w:t>
            </w:r>
            <w:hyperlink w:anchor="Par1092" w:history="1">
              <w:r>
                <w:rPr>
                  <w:color w:val="0000FF"/>
                </w:rPr>
                <w:t>&lt;*&gt;</w:t>
              </w:r>
            </w:hyperlink>
            <w:r>
              <w:t>, в том числе по поводу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2 989,98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3 100,11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3 328,34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2.1.9.1. Онкологических заболеваний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0,032335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4 020,10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4 376,94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4 699,23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2.1.9.2. Сахарного диабета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0,044332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1 517,80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1 652,51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1 774,17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2.1.9.3. Болезней системы кро</w:t>
            </w:r>
            <w:r>
              <w:t>вообращения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0,162874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3 375,10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3 674,70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3 945,20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2.1.10. Посещения с профилактическими целями центров здоровья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0,022207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2 481,12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0,034976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2 701,32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0,03672483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2 900,13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32 397,14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34 350,85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36 201,10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оказания медицинской помощи по профилю "онкология"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81 484,46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86 518,60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91 288,76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оказания медицинской помощи при экстракорпоральном оплодотворении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118 224,32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</w:t>
            </w:r>
            <w:r>
              <w:t>0 617,25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124 088,65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3.3. Для оказания медицинской помощи больным с вирусным гепатитом C,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3.4. Высокотехнологичная медицинская помощь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244 577,68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3.01. Первичная медико-санитарная помощь в условиях дневного стационара,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0,039394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14 605,92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0,039463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16 156,13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0,039463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16 514,82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3.01.1. Для медицинской помощи по профилю "онкология"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0,008028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23 583,13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0,008028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24 998,11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0,008028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26 497,99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 Специализированная медицинская помощь в условиях дневных стационаров,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0,027953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57 469,53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0,027884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60 100,85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0,027884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64 062,01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3.02.1. Для медицинской помощи по профилю "онкология"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0,005052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173 505,73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0,005052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184 291,71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0,005052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194 259,23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3.02.2. Для медицинской помощи при экстракорпоральном оплодотворении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118 224,32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120 617,25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124 088,65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3.02.3. Для медицинской помощи бо</w:t>
            </w:r>
            <w:r>
              <w:t>льным с вирусным гепатитом 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3.02.4. Высокотехнологичная медицинская помощь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244 577,68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В условиях круглосуточного стационара (специализированная медицинская помощь), за исключением медицинской реабилитации, - всего,</w:t>
            </w:r>
            <w:r>
              <w:t xml:space="preserve">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0,176499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55 054,82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0,174699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59 297,90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0,174122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63 263,00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Для оказания медицинской помощи по профилю "онкология"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123 673,19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111 944,68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119 453,30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Стентирование для больных с инфарктом миокарда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206 049,96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221 854,55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235 382,99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4.3. Имплантация частотно-адаптированного кардиостимулятора взрослым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272 576,72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289 629,74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305 753,57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347 715,17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348 483,06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367 883,23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4.5. Стентирование/эндартерэктомия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</w:t>
            </w:r>
            <w:r>
              <w:t>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213 469,82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226 825,02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239 452,52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4.6. Высокотехнологичная медицинская помощь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0,006032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230 273,60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0,006073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229 992,72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0,006073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229 992,72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Медицинская реабилитация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15 430,72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29 622,42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31 803,40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В условиях дневных стационаров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23 078,23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31 855,51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33 611,80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5.3. В условиях круглосуточного стаци</w:t>
            </w:r>
            <w:r>
              <w:t>онара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58 152,36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62 875,23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67 179,52</w:t>
            </w: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--------------------------------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6" w:name="Par1092"/>
      <w:bookmarkEnd w:id="6"/>
      <w:r>
        <w:t>&lt;*&gt; Территориальный норматив объема медицинской помощи по диспансериза</w:t>
      </w:r>
      <w:r>
        <w:t>ции и диспансерному наблюдению включает в себя в том числе объем диспансеризации (0,001950 комплексного посещения) и диспансерного наблюдения (0,000887 комплексного посещения) детей, проживающих в организациях социального обслуживания (детских домах-интерн</w:t>
      </w:r>
      <w:r>
        <w:t>атах), предоставляющих социальные услуги в стационарной форме.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x - в данной ячейке значения не указываются.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Средний подушевой норматив оказания медицинской помощи по профилю "медицинская реабилитация" включает расходы на оказание медицинской помощи лицам,</w:t>
      </w:r>
      <w:r>
        <w:t xml:space="preserve"> принимающим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с 24.12.2022.</w:t>
      </w:r>
    </w:p>
    <w:p w:rsidR="00000000" w:rsidRDefault="007D63B6">
      <w:pPr>
        <w:pStyle w:val="ConsPlusNormal"/>
        <w:jc w:val="both"/>
      </w:pPr>
      <w:r>
        <w:t xml:space="preserve">(п. 7.7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7.8. Нормативы объема медицинской помощи и нормативы финансовых затрат на единицу объема медицинской помощи по видам медицинской помощи и заболеваниям, не установленным базовой программой ОМС, представлены в таблице 3.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</w:pPr>
      <w:r>
        <w:t>Таблица 3</w:t>
      </w:r>
    </w:p>
    <w:p w:rsidR="00000000" w:rsidRDefault="007D63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814"/>
        <w:gridCol w:w="1134"/>
        <w:gridCol w:w="1644"/>
        <w:gridCol w:w="1134"/>
        <w:gridCol w:w="1644"/>
        <w:gridCol w:w="1134"/>
        <w:gridCol w:w="1644"/>
      </w:tblGrid>
      <w:tr w:rsidR="00000000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Единица измерения на 1 застрахованное лицо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объема медицинской по</w:t>
            </w:r>
            <w:r>
              <w:t>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Нормативы финансовых затрат на единицу объема медицинской помощи, рублей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4 292,90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4 680,50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5 030,00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2.1. С профилактической и иными целями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0,109069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0,064585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728,30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0,064585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780,40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2.2. В связи с заболеваниями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0,005569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2 264,50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 Специализированная медицинская помощь в условиях круглосуточного стационара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28 888,48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25 955,06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0,000754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26 405,01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Паллиативная медицинская помощь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Первичная медицинская помощь, в том числе доврачебная и врачебная, - 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1 528,70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1 663,93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1 782,83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4.1.1. 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696,80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4.1.2. Посещения на дому выездными патронажными бригадами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3 228,80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3 459,80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2 975,09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3 410,60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3 645,50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Паллиативная медицинская помощь в стационарных условиях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0,008211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3 510,28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3 810,10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4 075,80</w:t>
            </w:r>
          </w:p>
        </w:tc>
      </w:tr>
      <w:tr w:rsidR="00000000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0,000571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3 527,52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0,000311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0,000311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4 100,21</w:t>
            </w: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 xml:space="preserve">7.9. Дифференцированные нормативы объема медицинской помощи устанавливаются с учетом этапов оказания медицинской помощи в соответствии с порядками оказания медицинской помощи в рамках подушевого норматива финансового обеспечения Территориальной программы </w:t>
      </w:r>
      <w:r>
        <w:t>ОМС в расчете на 1 застрахованное лицо по видам, формам и условиям оказания медицинской помощи, а также с учетом особенностей половозрастного состава и плотности населения, транспортной доступности, уровня и структуры заболеваемости населения, а также клим</w:t>
      </w:r>
      <w:r>
        <w:t>атогеографических особенностей региона.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Распределение объемов медицинской помощи по уровням ее оказания в рамках Территориальной программы представлено в таблице 4.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</w:pPr>
      <w:r>
        <w:t>Таблица 4</w:t>
      </w:r>
    </w:p>
    <w:p w:rsidR="00000000" w:rsidRDefault="007D63B6">
      <w:pPr>
        <w:pStyle w:val="ConsPlusNormal"/>
        <w:jc w:val="center"/>
      </w:pPr>
    </w:p>
    <w:p w:rsidR="00000000" w:rsidRDefault="007D63B6">
      <w:pPr>
        <w:pStyle w:val="ConsPlusNormal"/>
        <w:jc w:val="center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</w:p>
    <w:p w:rsidR="00000000" w:rsidRDefault="007D63B6">
      <w:pPr>
        <w:pStyle w:val="ConsPlusNormal"/>
        <w:jc w:val="center"/>
      </w:pPr>
      <w:r>
        <w:t>от 11.03.2025 N 104-П)</w:t>
      </w:r>
    </w:p>
    <w:p w:rsidR="00000000" w:rsidRDefault="007D63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417"/>
        <w:gridCol w:w="1417"/>
        <w:gridCol w:w="1417"/>
        <w:gridCol w:w="964"/>
        <w:gridCol w:w="1417"/>
        <w:gridCol w:w="1417"/>
        <w:gridCol w:w="1417"/>
        <w:gridCol w:w="1191"/>
      </w:tblGrid>
      <w:tr w:rsidR="0000000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рамках Территориальной программы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обязательного медицинского страхования</w:t>
            </w:r>
          </w:p>
        </w:tc>
      </w:tr>
      <w:tr w:rsidR="0000000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1-й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2-й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3-й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1-й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2-й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3-й уровень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319,635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319,635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посещения с профилактической целью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4 603,1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1 005,140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2 224,903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708,148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3 938,191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посещения по неотложной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147,332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255,352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137,316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540,000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обращения по поводу заболевания и комплексные посещения по профилю "медицинская реабилитация"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702,1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153,9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428,852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584,093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138,951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1 151,896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отдельные диагностические (лабораторные)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106,689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95,807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224,009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Медицинская помощь в условиях дневных стационаров, случаев лечения, включая случаи по профилю "медицинская реабилитация"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10,076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39,569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20,407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70,052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Медицинская помощь в стационарных условиях, случаев госпитализации, включая случаи по профилю "медицинская реабилитация"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27,715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63,132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92,049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182,896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0,892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4,646</w:t>
            </w:r>
          </w:p>
        </w:tc>
      </w:tr>
      <w:tr w:rsidR="0000000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условиях круглосуточного стационара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1,726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8,211</w:t>
            </w: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Распределение объемов медицинской помощи по уровням ее оказания в рамках Территориальной программы ОМС представлено в таблице 5.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</w:pPr>
      <w:r>
        <w:t>Таблица 5</w:t>
      </w:r>
    </w:p>
    <w:p w:rsidR="00000000" w:rsidRDefault="007D63B6">
      <w:pPr>
        <w:pStyle w:val="ConsPlusNormal"/>
        <w:jc w:val="center"/>
      </w:pPr>
    </w:p>
    <w:p w:rsidR="00000000" w:rsidRDefault="007D63B6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Кировской области</w:t>
      </w:r>
    </w:p>
    <w:p w:rsidR="00000000" w:rsidRDefault="007D63B6">
      <w:pPr>
        <w:pStyle w:val="ConsPlusNormal"/>
        <w:jc w:val="center"/>
      </w:pPr>
      <w:r>
        <w:t>от 11.03.2025 N 104-П)</w:t>
      </w:r>
    </w:p>
    <w:p w:rsidR="00000000" w:rsidRDefault="007D63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417"/>
        <w:gridCol w:w="1417"/>
        <w:gridCol w:w="1417"/>
        <w:gridCol w:w="1191"/>
        <w:gridCol w:w="1417"/>
        <w:gridCol w:w="1417"/>
        <w:gridCol w:w="1417"/>
        <w:gridCol w:w="1020"/>
      </w:tblGrid>
      <w:tr w:rsidR="00000000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рамках базовой программы ОМС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рамках видов и условий оказания медицинской помощи, не установленных базовой программой ОМС</w:t>
            </w:r>
          </w:p>
        </w:tc>
      </w:tr>
      <w:tr w:rsidR="00000000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1-й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2-й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3-й уровень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1-й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2-й уровень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3-й уровень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318,289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318,289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1,346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посещения с профилактической целью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968,667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2 153,455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707,000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3 829,122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36,473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71,448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109,069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посещения по неотложной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147,332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255,352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137,316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обращения по поводу заболевания и комплексные посещения по профилю "медицинская реабилитация"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426,864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580,512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138,951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1 146,327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3,581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5,569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отдельные диагностические (лабораторные)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106,689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95,807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224,009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Медицинская помощь в условиях дневного стационара, случаев лечения, включая случаи по профилю "медицинская реабилитация"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10,076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39,569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20,407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70,052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</w:t>
            </w:r>
            <w:r>
              <w:t>ицинская помощь в условиях круглосуточного стационара, случаев госпитализации, включая случаи по профилю "медицинская реабилитация"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27,715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62,378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92,049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182,142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0,754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3,548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0,892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4,646</w:t>
            </w:r>
          </w:p>
        </w:tc>
      </w:tr>
      <w:tr w:rsidR="00000000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условиях круглосуточного стационара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1,726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8,211</w:t>
            </w:r>
          </w:p>
        </w:tc>
      </w:tr>
    </w:tbl>
    <w:p w:rsidR="00000000" w:rsidRDefault="007D63B6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7.10. Прогнозный объем специализированной медицинской помощи, оказываемой федеральными медицинскими организациями за счет средств бюджета Феде</w:t>
      </w:r>
      <w:r>
        <w:t>рального фонда обязательного медицинского страхования (далее - Федеральный фонд ОМС) в условиях дневного стационара, на 2025 - 2027 годы составляет 0,002269 случая лечения на 1 застрахованное лицо, в том числе медицинской помощи по профилю "онкология" - 0,</w:t>
      </w:r>
      <w:r>
        <w:t>000381 случая лечения на 1 застрахованное лицо, для медицинской реабилитации в специализированных медицинских организациях, оказывающих медицинскую помощь по профилю "медицинская реабилитация", - 0,000222 случая лечения на 1 застрахованное лицо.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7.11. Прог</w:t>
      </w:r>
      <w:r>
        <w:t>нозный объем специализированной, в том числе высокотехнологичной, медицинской помощи, оказываемой федеральными медицинскими организациями за счет средств бюджета Федерального фонда ОМС в стационарных условиях, на 2025 - 2027 годы составляет 0,010239 случая</w:t>
      </w:r>
      <w:r>
        <w:t xml:space="preserve"> госпитализации на 1 застрахованное лицо, в том числе по профилю "онкология" - 0,001094 случая госпитализации на 1 застрахованное лицо, в случае медицинской реабилитации в специализированных медицинских организациях, оказывающих медицинскую помощь по профи</w:t>
      </w:r>
      <w:r>
        <w:t>лю "медицинская реабилитация", - 0,001378 случая госпитализации на 1 застрахованное лицо.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7.12. Прогнозный объем медицинской помощи при экс</w:t>
      </w:r>
      <w:r>
        <w:t>тракорпоральном оплодотворении, оказываемой федеральными медицинскими организациями за счет средств бюджета Федерального фонда ОМС, на 2025 - 2027 годы составляет 0,000059 случая на 1 застрахованное лицо.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  <w:outlineLvl w:val="1"/>
        <w:rPr>
          <w:b/>
          <w:bCs/>
        </w:rPr>
      </w:pPr>
      <w:r>
        <w:rPr>
          <w:b/>
          <w:bCs/>
        </w:rPr>
        <w:t>8. Подушевые нормативы финансирования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Подушевые н</w:t>
      </w:r>
      <w:r>
        <w:t>ормативы финансирования, предусмотренные Территориальной программой (без учета расходов федерального бюджета), в 2025 году составляют 27449,70 рубля, в 2026 году - 29208,31 рубля, в 2027 году - 30921,94 рубля, в том числе:</w:t>
      </w:r>
    </w:p>
    <w:p w:rsidR="00000000" w:rsidRDefault="007D63B6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за счет средств областного бюджета (в расчете на 1 жителя) в 2025 году - 4975,85 рубля, в 2026 году - 4914,98 рубля, в 2027 </w:t>
      </w:r>
      <w:r>
        <w:t>году - 4965,08 рубля;</w:t>
      </w:r>
    </w:p>
    <w:p w:rsidR="00000000" w:rsidRDefault="007D63B6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11.03.2025 N 104-П)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предусмотренные Территориальной программой ОМС (без учета расходов фе</w:t>
      </w:r>
      <w:r>
        <w:t>дерального бюджета) за счет средств обязательного медицинского страхования (в расчете на 1 застрахованное лицо) составляют: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на финансирование базовой программы ОМС в 2025 году - 22366,11 рубля, в том числе для оказания медицинской помощи по профилю "медици</w:t>
      </w:r>
      <w:r>
        <w:t xml:space="preserve">нская реабилитация" - 440,60 рубля, в 2026 году - 24185,59 рубля, в том числе для оказания медицинской помощи по профилю "медицинская реабилитация" - 536,99 рубля, в 2027 году - 25849,12 рубля, из них на оказание медицинской помощи по профилю "медицинская </w:t>
      </w:r>
      <w:r>
        <w:t>реабилитация" - 573,10 рубля,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на финансирование дополнительных видов и условий оказания медицинской помощи, не установленных базовой программой ОМС (межбюджетные трансферты из областного бюджета), в 2025 году - 107,74 рубля, в 2026 году - 107,74 рубля, в 2</w:t>
      </w:r>
      <w:r>
        <w:t>027 году - 107,74 рубля.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1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7" w:name="Par1467"/>
      <w:bookmarkEnd w:id="7"/>
      <w:r>
        <w:rPr>
          <w:b/>
          <w:bCs/>
        </w:rPr>
        <w:t>ЦЕЛЕВЫЕ ЗНАЧЕНИЯ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КРИТЕРИЕВ ДОСТУПНОСТИ И КАЧЕСТВА МЕДИЦИНСКОЙ ПОМОЩИ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НА 2025 ГОД И НА ПЛАНОВЫЙ ПЕРИОД 2026 И 2027 ГОДОВ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  <w:gridCol w:w="1134"/>
        <w:gridCol w:w="1134"/>
        <w:gridCol w:w="1134"/>
      </w:tblGrid>
      <w:tr w:rsidR="000000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Критерии качества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заболеваний, впервые выявленных при профилактических медицинских осмотрах, в том числе в рамках диспансеризации, в общем количестве заболеваний, зарегистрированных впервые в жизни в течение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6,6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впервые выявленных заболеваний</w:t>
            </w:r>
            <w:r>
              <w:t xml:space="preserve"> при профилактических медицинских осмотрах несовершеннолетних в общем количестве впервые в жизни зарегистрированных заболеваний в течение года у </w:t>
            </w:r>
            <w:r>
              <w:lastRenderedPageBreak/>
              <w:t>несовершеннолетних,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4,2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впервые выявленных онкологических заболеваний при профилактических</w:t>
            </w:r>
            <w:r>
              <w:t xml:space="preserve">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9,2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 со злокачественными новообразов</w:t>
            </w:r>
            <w:r>
              <w:t>аниями, взятых под диспансерное наблюдение, в общем количестве пациентов со злокачественными новообразованиями,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 с инфарктом миокарда, госпитализированных в первые 12 часов от начала заболевания, в общем количестве пациент</w:t>
            </w:r>
            <w:r>
              <w:t>ов, госпитализированных с инфарктом миокарда,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63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45,5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</w:t>
            </w:r>
            <w: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</w:t>
            </w:r>
            <w:r>
              <w:t>едицинская помощь выездными бригадами скорой медицинской помощи,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пациентов с острыми цереброваскуляр</w:t>
            </w:r>
            <w:r>
              <w:t>ными болезнями, госпитализированных в первичные сосудистые отделения или региональный сосудистый центр,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региональный сосудистый центр в первые 6 часов </w:t>
            </w:r>
            <w:r>
              <w:t>от начала заболевания,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</w:t>
            </w:r>
            <w:r>
              <w:t>альный сосудистый центр,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8,2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1.15.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лиц репродуктивного возраста, прошедших диспансеризацию для оценки репродуктивного здоровья,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38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женщин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38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мужчин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38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Число циклов экстракорпорального оплодотворения, выполняемых медицинскими организациями,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931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случаев экстракорпорального оплодотворения, по результатам которого у женщины наступила беременность,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</w:t>
            </w:r>
            <w:r>
              <w:t>м эмбрионов),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</w:t>
            </w:r>
          </w:p>
        </w:tc>
      </w:tr>
      <w:tr w:rsidR="000000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Количество обоснованных жалоб граждан,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70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На несоблюдение сроков ожидания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40,0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Охват диспансерным наблюдением граждан, состоящих на учете в медицинских организациях с диагнозом "Бронхиальная астма",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Охват диспансерным наблюдением граждан, состоящих на учете в медицинских организациях с диагнозом "Хроническая обст</w:t>
            </w:r>
            <w:r>
              <w:t>руктивная болезнь легких",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98,8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98,2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Охват диспансерным наблюдением гр</w:t>
            </w:r>
            <w:r>
              <w:t>аждан, состоящих на учете в медицинских организациях с диагнозом "Гипертоническая болезнь",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99,8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Охват диспансерным наблюдением граждан, состоящих на учете в медицинских организациях с диагнозом "Сахарный диабет",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Количество пациентов с вирусным гепатитом C, получивших противовирусну</w:t>
            </w:r>
            <w:r>
              <w:t>ю терапию, на 100 тыс. человек населения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0,77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лиц старше 65 лет, которым проведена противопневмококковая вакцинация (13-валентной и (или) 23-валентной вакциной),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Доля ветеранов боевых действий, получивших паллиативную </w:t>
            </w:r>
            <w:r>
              <w:lastRenderedPageBreak/>
              <w:t>медицинскую помощь и (или) лечебное (энтеральное) питание, из числа нуждающихся,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  <w:outlineLvl w:val="2"/>
            </w:pPr>
            <w:r>
              <w:lastRenderedPageBreak/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Критерии доступности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Удовлетворенность населения медицинской помощью, % о</w:t>
            </w:r>
            <w:r>
              <w:t>т числа опрошенных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85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8,2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1,6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пациентов, получивших специализированную медицинскую помощь в стационарных условиях в медицински</w:t>
            </w:r>
            <w:r>
              <w:t>х организациях, подведомственных федеральным органам исполнительной власти, в общем количестве пациентов, которым была оказана медицинская помощь в стационарных условиях в рамках Территориальной программы ОМС,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Доля посещений на дому детского </w:t>
            </w:r>
            <w:r>
              <w:t>населения выездной патронажной службой для оказания паллиативной медицинской помощи в общем количестве посещений детского населения для оказания паллиативной медицинской помощи,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Число пациентов, зарегистрированных на территории Кировской области, которым оказана паллиативная медицинская помощь по месту их фактического пребывания за пределами Кировской области,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Число пациентов, зарегистрированных на территории К</w:t>
            </w:r>
            <w:r>
              <w:t>ировской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пациентов, страдающи</w:t>
            </w:r>
            <w:r>
              <w:t>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82,0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помощь в рамках диспансерного наблюдения,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82,0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граждан, обеспеченных лекарственными</w:t>
            </w:r>
            <w:r>
              <w:t xml:space="preserve"> препаратами, в общем количестве граждан, имеющих льготную категорию,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99,96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95,6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98,0</w:t>
            </w:r>
          </w:p>
        </w:tc>
      </w:tr>
      <w:tr w:rsidR="00000000">
        <w:tc>
          <w:tcPr>
            <w:tcW w:w="9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(пп. 2.12 введен </w:t>
            </w: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</w:t>
            </w:r>
            <w: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110,7</w:t>
            </w:r>
          </w:p>
        </w:tc>
      </w:tr>
      <w:tr w:rsidR="00000000">
        <w:tc>
          <w:tcPr>
            <w:tcW w:w="90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(пп. 2.13 введен </w:t>
            </w:r>
            <w:hyperlink r:id="rId9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11.03.2025 N 104-П)</w:t>
            </w: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2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8" w:name="Par1731"/>
      <w:bookmarkEnd w:id="8"/>
      <w:r>
        <w:rPr>
          <w:b/>
          <w:bCs/>
        </w:rPr>
        <w:t>ПЕРЕЧЕНЬ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МЕДИЦИНСКИХ ОРГАНИЗАЦИЙ, УЧАСТВУЮЩИХ В РЕАЛИЗАЦИИ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ПРОГРАММЫ, В ТОМ ЧИСЛЕ ТЕРРИТОРИАЛЬНОЙ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ПРОГРАММЫ ОБЯЗАТЕЛЬНОГО МЕДИЦИНСКОГО СТРАХОВАНИЯ, И ПЕРЕЧЕНЬ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МЕДИЦИНСКИХ ОРГАНИЗАЦИЙ, ОСУЩЕСТВЛЯЮЩИХ ПРОВЕДЕНИЕ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ПРОФИЛАКТИЧЕСКИХ МЕДИЦИНСКИХ О</w:t>
      </w:r>
      <w:r>
        <w:rPr>
          <w:b/>
          <w:bCs/>
        </w:rPr>
        <w:t>СМОТРОВ И ДИСПАНСЕРИЗАЦИИ,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УГЛУБЛЕННОЙ ДИСПАНСЕРИЗАЦИИ, В 2025 ГОДУ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"/>
        <w:gridCol w:w="1052"/>
        <w:gridCol w:w="2385"/>
        <w:gridCol w:w="1372"/>
        <w:gridCol w:w="1219"/>
        <w:gridCol w:w="1451"/>
        <w:gridCol w:w="1390"/>
        <w:gridCol w:w="1316"/>
        <w:gridCol w:w="1120"/>
        <w:gridCol w:w="1159"/>
        <w:gridCol w:w="1154"/>
        <w:gridCol w:w="946"/>
        <w:gridCol w:w="1269"/>
      </w:tblGrid>
      <w:tr w:rsidR="00000000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Код медицинской организации по реестру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10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в том числе </w:t>
            </w:r>
            <w:hyperlink w:anchor="Par275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осуществление деятельности в рамках выполнения государственного задания за счет средств бюджетных ассигнований областного бюджета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осуществление деятельности в сфере обязательного медицинского страхования</w:t>
            </w:r>
          </w:p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из них</w:t>
            </w:r>
          </w:p>
        </w:tc>
      </w:tr>
      <w:tr w:rsidR="0000000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проводящие профилактические медицинские</w:t>
            </w:r>
            <w:r>
              <w:t xml:space="preserve"> осмотры и диспансеризацию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проводящие диспансерное наблюдение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проводящие медицинскую реабилитацию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углубленную диспансеризацию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для оценки репродуктивного здоровья женщин и мужчин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амбулаторных условиях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условиях дневного стационара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условиях круглосуточного стационара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430080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"Арбажская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"Афанасьевская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430088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"Белохолуницкая центральная районная б</w:t>
            </w:r>
            <w:r>
              <w:t>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430096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"Верхнекамская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"Верхошижемская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430324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"Вятскополянская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Кировское областное государственное бюджетное </w:t>
            </w:r>
            <w:r>
              <w:lastRenderedPageBreak/>
              <w:t>учреждение здравоохранения "Даровская центральная районная бо</w:t>
            </w:r>
            <w:r>
              <w:t>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430121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"Зуевская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430129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"Кикнурская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"Кильмезская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430135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"Кирово-Чепецкая центральная районная б</w:t>
            </w:r>
            <w:r>
              <w:t>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430331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"Котельничская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430162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"Куменская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430165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"Лебяжская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"Лузская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430173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"Малмыжская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430179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"Мурашинская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"Нагорская центральная районная больниц</w:t>
            </w:r>
            <w:r>
              <w:t>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430187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"Немская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430189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"Нолинская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430195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"Омутнинская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430208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"Опаринская центральная районная больни</w:t>
            </w:r>
            <w:r>
              <w:t>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"Оричевская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"Орловская центральная </w:t>
            </w:r>
            <w:r>
              <w:lastRenderedPageBreak/>
              <w:t>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430221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"Пижанская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430224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"Подосиновская центральная районная больница имени Н.В. Отрокова"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430228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"Санчурская центральная районная больница имени А.И. Прохорова"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"Свечинская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430325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"Слободская центральная районная больница имени академика А.Н. Бакулева"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430249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"Советс</w:t>
            </w:r>
            <w:r>
              <w:t>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430254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"Сунская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430256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"Тужинская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"Унинская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"Уржумская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430273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"Фаленская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430276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"Шабалинская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430351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"Юрьянская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430285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"Яранская центральная районная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430378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клиническое бюджетное учреждение здравоохранения "Центр кардиологии и неврологии"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городская больница N 2"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430004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"Кировская городская больница </w:t>
            </w:r>
            <w:r>
              <w:lastRenderedPageBreak/>
              <w:t>N 5"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клиническая больница N 7 им. В.И. Юрловой"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430002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клиническое бюджетное учреждение здравоохранения "Кировская городская больница N 9"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430386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клиническое бюджетное учреждение здравоохранения "Больница скорой медицинской помощи"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430333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клинико-диагностическ</w:t>
            </w:r>
            <w:r>
              <w:t>ий центр"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430334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"Детский диагностический центр"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430009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клиническая офтальмологическая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"Станция скорой медицинской пом</w:t>
            </w:r>
            <w:r>
              <w:t>ощи г. Кирова"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430308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"Кировский областной клинический перинатальный </w:t>
            </w:r>
            <w:r>
              <w:lastRenderedPageBreak/>
              <w:t>центр"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430006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"Инфекционная клиническая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430037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областная клиническая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430038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"Кировская областная детская клиническая больница"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430367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"Центр медици</w:t>
            </w:r>
            <w:r>
              <w:t>нской реабилитации"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430047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госпиталь для ветеранов войн"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430048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клиническое бюджетное учреждение здравоохранения "Центр травматологии, ортопедии и нейрохирургии"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430379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клинический сто</w:t>
            </w:r>
            <w:r>
              <w:t>матологический центр"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430041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клинический кожно-венерологический диспансер"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430042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</w:t>
            </w:r>
            <w:r>
              <w:t>ое клиническое бюджетное учреждение здравоохранения "Центр онкологии и медицинской радиологии"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430392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"Областной клинический противотуберкулезный диспансер"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430357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наркологический диспансер"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</w:t>
            </w:r>
            <w:r>
              <w:t>ировское областное государственное бюджетное судебно-экспертное учреждение здравоохранения "Кировское областное бюро судебно-медицинской экспертизы"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430141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Федеральное бюджетное учреждение здравоохранения "Медико-санитарная часть N 52" Федерального медико-биологического агентства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430328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"Кировский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430074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Частное учреждение здравоохранения "Клиническа</w:t>
            </w:r>
            <w:r>
              <w:t>я больница "РЖД-Медицина" города Кирова"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430332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Медицинское частное учреждение "Нефросовет"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430336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Федеральное государственное бюджетное учреждение науки "Кировский научно-исследовательский институт гематологии и переливания крови Федерального медико-биологического агентства"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430360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Общество с ограниченной ответственностью "Клиника Нуриевых - Киров"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430382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Общество с ограниченной ответственностью "Ядерные медицинские технологии"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</w:t>
            </w:r>
            <w:r>
              <w:t>астное государственное казенное учреждение здравоохранения "Медицинский центр мобилизационных резервов "Резерв"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Кировское </w:t>
            </w:r>
            <w:r>
              <w:t>областное государственное бюджетное учреждение здравоохранения "Центр психиатрии и психического здоровья им. академика В.М. Бехтерева"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областной хоспис"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"Кировский центр крови"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государственное бюджетное учреждение здравоохранения "Санаторий для детей с родителями "Лесная сказка"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Кировское областное государственное бюджетное учреждение здравоохранения "Санаторий для детей с </w:t>
            </w:r>
            <w:r>
              <w:lastRenderedPageBreak/>
              <w:t>родителями "Солнечный"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Кировское областное государственно</w:t>
            </w:r>
            <w:r>
              <w:t>е бюджетное учреждение здравоохранения "Медицинский информационно-аналитический центр, центр общественного здоровья и медицинской профилактики"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Медицинские организации, участвующие в реализации Территориальной программы, - 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медицинские организации, подведомственные федеральным органам исполнительной власти,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</w:t>
            </w:r>
            <w:r>
              <w:t xml:space="preserve"> стационаров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--------------------------------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9" w:name="Par2755"/>
      <w:bookmarkEnd w:id="9"/>
      <w:r>
        <w:t>&lt;*&gt; Знак отличия 1.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3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10" w:name="Par2764"/>
      <w:bookmarkEnd w:id="10"/>
      <w:r>
        <w:rPr>
          <w:b/>
          <w:bCs/>
        </w:rPr>
        <w:t>СТОИМОСТЬ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ПРОГРАММЫ ПО ИСТОЧНИКАМ ФИНАНСОВОГО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НА 2025 ГОД И НА ПЛАНОВЫЙ ПЕРИОД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2026 - 2027 ГОДОВ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9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11.03.2025 N 104</w:t>
            </w:r>
            <w:r>
              <w:rPr>
                <w:color w:val="392C69"/>
              </w:rPr>
              <w:t>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0"/>
        <w:gridCol w:w="624"/>
        <w:gridCol w:w="1664"/>
        <w:gridCol w:w="1332"/>
        <w:gridCol w:w="1579"/>
        <w:gridCol w:w="1262"/>
        <w:gridCol w:w="1664"/>
        <w:gridCol w:w="1377"/>
        <w:gridCol w:w="1664"/>
        <w:gridCol w:w="1332"/>
      </w:tblGrid>
      <w:tr w:rsidR="00000000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Источники финансового обеспечения Территориальной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00000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Утвержденная стоимость Территориальной программы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Утвержденные </w:t>
            </w:r>
            <w:hyperlink r:id="rId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Кировской области от 19.12.2024 N 348-ЗО "Об областном бюджете на 2025 год и на плановый период 2026 и 2027 годов" расходы на финансовое обеспечение Территориальной программы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2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Стоимость Территориал</w:t>
            </w:r>
            <w:r>
              <w:t>ьной программы</w:t>
            </w:r>
          </w:p>
        </w:tc>
      </w:tr>
      <w:tr w:rsidR="00000000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 1 жителя (1 застрахованное лицо)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 1 жителя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 1 жителя (1 застрахованное лицо)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</w:t>
            </w:r>
          </w:p>
          <w:p w:rsidR="00000000" w:rsidRDefault="007D63B6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 1 жителя (1 застрахованное лицо) в год</w:t>
            </w:r>
          </w:p>
        </w:tc>
      </w:tr>
      <w:tr w:rsidR="00000000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Стоимость Территориальной программы - всего (сумма </w:t>
            </w:r>
            <w:hyperlink w:anchor="Par2819" w:history="1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ar2829" w:history="1">
              <w:r>
                <w:rPr>
                  <w:color w:val="0000FF"/>
                </w:rPr>
                <w:t>3</w:t>
              </w:r>
            </w:hyperlink>
            <w:r>
              <w:t>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33 454 710,10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27 449,70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5 706 599,70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5 083,59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35 597 666,60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29 208,31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37 670 962,40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30 921,94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I. Средства областного бюджета </w:t>
            </w:r>
            <w:hyperlink w:anchor="Par291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" w:name="Par2819"/>
            <w:bookmarkEnd w:id="11"/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5 572 937,50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4 975,85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5 706 599,70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5 083,59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5 458 587,70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4 914,98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5 468 056,20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4 965,08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II. Стоимость Территориальной программы ОМС - всего </w:t>
            </w:r>
            <w:hyperlink w:anchor="Par2911" w:history="1">
              <w:r>
                <w:rPr>
                  <w:color w:val="0000FF"/>
                </w:rPr>
                <w:t>&lt;**&gt;</w:t>
              </w:r>
            </w:hyperlink>
            <w:r>
              <w:t xml:space="preserve"> (сумма </w:t>
            </w:r>
            <w:hyperlink w:anchor="Par2839" w:history="1">
              <w:r>
                <w:rPr>
                  <w:color w:val="0000FF"/>
                </w:rPr>
                <w:t>строк 4</w:t>
              </w:r>
            </w:hyperlink>
            <w:r>
              <w:t xml:space="preserve"> + </w:t>
            </w:r>
            <w:hyperlink w:anchor="Par2879" w:history="1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" w:name="Par2829"/>
            <w:bookmarkEnd w:id="12"/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27 881 772,60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22 473,85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30 139 078,90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24 293,33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32 202 906,20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25 956,86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Стоимость Территориальной программы ОМС за счет средств обязательного медицинского</w:t>
            </w:r>
            <w:r>
              <w:t xml:space="preserve"> страхования в рамках базовой программы ОМС </w:t>
            </w:r>
            <w:hyperlink w:anchor="Par2911" w:history="1">
              <w:r>
                <w:rPr>
                  <w:color w:val="0000FF"/>
                </w:rPr>
                <w:t>&lt;**&gt;</w:t>
              </w:r>
            </w:hyperlink>
            <w:r>
              <w:t xml:space="preserve"> (сумма </w:t>
            </w:r>
            <w:hyperlink w:anchor="Par2849" w:history="1">
              <w:r>
                <w:rPr>
                  <w:color w:val="0000FF"/>
                </w:rPr>
                <w:t>строк 5</w:t>
              </w:r>
            </w:hyperlink>
            <w:r>
              <w:t xml:space="preserve"> + </w:t>
            </w:r>
            <w:hyperlink w:anchor="Par2859" w:history="1">
              <w:r>
                <w:rPr>
                  <w:color w:val="0000FF"/>
                </w:rPr>
                <w:t>6</w:t>
              </w:r>
            </w:hyperlink>
            <w:r>
              <w:t xml:space="preserve"> + </w:t>
            </w:r>
            <w:hyperlink w:anchor="Par2869" w:history="1">
              <w:r>
                <w:rPr>
                  <w:color w:val="0000FF"/>
                </w:rPr>
                <w:t>7</w:t>
              </w:r>
            </w:hyperlink>
            <w:r>
              <w:t>),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" w:name="Par2839"/>
            <w:bookmarkEnd w:id="13"/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27 748 110,40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22 366,11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30 005 416,70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24 185,59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32 069 244,00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25 849,12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1.1. Субвенции из бюджета Федерального фонда ОМС </w:t>
            </w:r>
            <w:hyperlink w:anchor="Par291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" w:name="Par2849"/>
            <w:bookmarkEnd w:id="14"/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27 748 110,40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22 366,11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30 005 416,70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24 185,59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32 069 244,00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25 849,12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1.2. Межбюджетные трансферты областного бюджета на финансов</w:t>
            </w:r>
            <w:r>
              <w:t>ое обеспечение Территориальной программы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" w:name="Par2859"/>
            <w:bookmarkEnd w:id="15"/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1.3. Прочие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" w:name="Par2869"/>
            <w:bookmarkEnd w:id="16"/>
            <w: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ОМС, 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" w:name="Par2879"/>
            <w:bookmarkEnd w:id="17"/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Межбюджетные трансферты, передаваемые из областного бюджета в бюджет ТФОМС Кировской области на финансовое обеспечение дополнительных видов и условий оказания медицинской помощи,</w:t>
            </w:r>
            <w:r>
              <w:t xml:space="preserve"> предоставляемых в дополнение к установленным базовой программой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2.2. Межбюджетные трансферты, передаваемые из областного бюджета в </w:t>
            </w:r>
            <w:r>
              <w:lastRenderedPageBreak/>
              <w:t>бюджет ТФОМС Кировской области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--------------------------------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18" w:name="Par2910"/>
      <w:bookmarkEnd w:id="18"/>
      <w:r>
        <w:t xml:space="preserve"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</w:t>
      </w:r>
      <w:r>
        <w:t>государственные программы, а также межбюджетных трансфертов (</w:t>
      </w:r>
      <w:hyperlink w:anchor="Par2859" w:history="1">
        <w:r>
          <w:rPr>
            <w:color w:val="0000FF"/>
          </w:rPr>
          <w:t>строки 6</w:t>
        </w:r>
      </w:hyperlink>
      <w:r>
        <w:t xml:space="preserve"> и </w:t>
      </w:r>
      <w:hyperlink w:anchor="Par2879" w:history="1">
        <w:r>
          <w:rPr>
            <w:color w:val="0000FF"/>
          </w:rPr>
          <w:t>8</w:t>
        </w:r>
      </w:hyperlink>
      <w:r>
        <w:t>).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19" w:name="Par2911"/>
      <w:bookmarkEnd w:id="19"/>
      <w:r>
        <w:t>&lt;**&gt; Без учета расходов на обеспечение выполнения территориальными фондами ОМС своих функций, предусмотренных законо</w:t>
      </w:r>
      <w:r>
        <w:t>м о бюджете Территориального фонда ОМС по разделу 01 "Общегосударственные вопросы",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</w:t>
      </w:r>
      <w:r>
        <w:t>цинской помощи, оказываемой медицинскими организациями, подведомственными федеральным органам исполнительной власти, в рамках базовой программы ОМС за счет средств бюджета Федерального фонда ОМС.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x - в данной ячейке значения не указываются.</w:t>
      </w:r>
    </w:p>
    <w:p w:rsidR="00000000" w:rsidRDefault="007D63B6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72"/>
        <w:gridCol w:w="1732"/>
        <w:gridCol w:w="1732"/>
        <w:gridCol w:w="1732"/>
      </w:tblGrid>
      <w:tr w:rsidR="00000000"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Справочные данные, использованные при расчете стоимости Территориальной программы за счет бюджетных ассигнований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Численность населения Кировской области, по данным </w:t>
            </w:r>
            <w:hyperlink r:id="rId9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Кировской области от 29.10.2024 N 269 "О прогнозе социально-экономического развития Кировской области на 2025 год и на плановый период 2026 и 2027 годов" (человек)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1 110 600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1 101 300</w:t>
            </w:r>
          </w:p>
        </w:tc>
      </w:tr>
      <w:tr w:rsidR="00000000"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</w:t>
            </w:r>
            <w:r>
              <w:t xml:space="preserve">эффициент дифференциации, рассчитанный в соответствии с </w:t>
            </w:r>
            <w:hyperlink r:id="rId96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</w:t>
            </w:r>
            <w:r>
              <w:t>йской Федерации полномочий Российской Федерации в сфере обязательного медицинского страхования (далее - методика), утвержденной постановлением Правительства Российской Федерации от 05.05.2012 N 462 "О порядке распределения, предоставления и расходования су</w:t>
            </w:r>
            <w:r>
              <w:t>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</w:t>
            </w:r>
            <w:r>
              <w:t>кой Федерации в сфере обязательного медицинского страхования" (далее - постановление Правительства Российской Федерации от 05.05.2012 N 462)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1,070</w:t>
            </w:r>
          </w:p>
        </w:tc>
      </w:tr>
      <w:tr w:rsidR="00000000"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Коэффициент доступности медицинской помощи, рассчитанный в соответствии с </w:t>
            </w:r>
            <w:hyperlink r:id="rId97" w:history="1">
              <w:r>
                <w:rPr>
                  <w:color w:val="0000FF"/>
                </w:rPr>
                <w:t>методикой</w:t>
              </w:r>
            </w:hyperlink>
            <w:r>
              <w:t>, утвержденной постановлением Правительства Российской Федерации от 05.05.2012 N 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1,000</w:t>
            </w:r>
          </w:p>
        </w:tc>
      </w:tr>
    </w:tbl>
    <w:p w:rsidR="00000000" w:rsidRDefault="007D63B6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50"/>
        <w:gridCol w:w="1383"/>
        <w:gridCol w:w="1843"/>
        <w:gridCol w:w="1302"/>
        <w:gridCol w:w="1337"/>
        <w:gridCol w:w="1383"/>
        <w:gridCol w:w="1736"/>
        <w:gridCol w:w="1498"/>
        <w:gridCol w:w="1736"/>
      </w:tblGrid>
      <w:tr w:rsidR="00000000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Справочно</w:t>
            </w:r>
          </w:p>
        </w:tc>
        <w:tc>
          <w:tcPr>
            <w:tcW w:w="5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 одно застрахованное лицо (рублей)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 одно застрахованное лицо (рублей)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 одно застрахованное лицо (рублей)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всего (тыс. рублей)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 одно застрахованное лицо (рублей)</w:t>
            </w:r>
          </w:p>
        </w:tc>
      </w:tr>
      <w:tr w:rsidR="0000000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>Расходы на обеспечение выполнения ТФОМС Кировской области своих функций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235 487,00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189,81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172 366,20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138,93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172 366,20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138,93</w:t>
            </w:r>
          </w:p>
        </w:tc>
      </w:tr>
    </w:tbl>
    <w:p w:rsidR="00000000" w:rsidRDefault="007D63B6">
      <w:pPr>
        <w:pStyle w:val="ConsPlusNormal"/>
        <w:sectPr w:rsidR="00000000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4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20" w:name="Par2961"/>
      <w:bookmarkEnd w:id="20"/>
      <w:r>
        <w:rPr>
          <w:b/>
          <w:bCs/>
        </w:rPr>
        <w:t>УТВЕРЖДЕННАЯ СТОИМОСТЬ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ПРОГРАММЫ НА 2025 ГОД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ПО УСЛОВИЯМ ОКАЗАНИЯ МЕДИЦИНСКОЙ ПОМОЩИ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 xml:space="preserve">Исключена. -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11.03.2025 N 104-П.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</w:t>
      </w:r>
      <w:r>
        <w:t>иложение N 4-1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УТВЕРЖДЕННАЯ СТОИМОСТЬ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ПРОГРАММЫ ГОСУДАРСТВЕННЫХ ГАРАНТИЙ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БЕСПЛАТНОГО ОКАЗАНИЯ ГРАЖДАНАМ МЕДИЦИНСКОЙ ПОМОЩИ ПО ВИДАМ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И УСЛОВИЯМ ЕЕ ОКАЗАНИЯ ЗА СЧЕТ БЮДЖЕТНЫХ АССИГНОВАНИЙ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ОБЛАСТНОГО БЮДЖЕТА (ДАЛЕЕ</w:t>
      </w:r>
      <w:r>
        <w:rPr>
          <w:b/>
          <w:bCs/>
        </w:rPr>
        <w:t xml:space="preserve"> - БЮДЖЕТНЫЕ АССИГНОВАНИЯ)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НА 2025 ГОД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(введена </w:t>
            </w:r>
            <w:hyperlink r:id="rId9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5"/>
        <w:gridCol w:w="523"/>
        <w:gridCol w:w="1086"/>
        <w:gridCol w:w="986"/>
        <w:gridCol w:w="1206"/>
        <w:gridCol w:w="1206"/>
        <w:gridCol w:w="987"/>
        <w:gridCol w:w="1121"/>
        <w:gridCol w:w="1206"/>
        <w:gridCol w:w="1206"/>
        <w:gridCol w:w="1206"/>
        <w:gridCol w:w="1206"/>
        <w:gridCol w:w="714"/>
        <w:gridCol w:w="1206"/>
        <w:gridCol w:w="714"/>
      </w:tblGrid>
      <w:tr w:rsidR="00000000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Установленный Территориальной программой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Установленный Территориальной программой норматив финансовых затрат областного бюджета на единицу объема медицинской помощи, не входящей в базовую программу ОМС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Подушевой норматив финансирования Территориальной программы в разрезе направлений расходования </w:t>
            </w:r>
            <w:r>
              <w:t>бюджетных ассигнований областного бюджета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Утвержденная стоимость Территориальной программы по направлениям расходования бюджетных ассигнований областного бюджета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" w:name="Par2991"/>
            <w:bookmarkEnd w:id="21"/>
            <w:r>
              <w:t>общий норматив объема медицинской помощи, оказываемой за счет бюджетных асси</w:t>
            </w:r>
            <w:r>
              <w:t>гнований, включая средства МБТ в бюджет ТФОМС Кировской области, в том числе: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" w:name="Par2992"/>
            <w:bookmarkEnd w:id="22"/>
            <w:r>
              <w:t>норматив объема медицинской помощи за счет бюджетных ассигнований (без учета медицинской помощи, оказываемой по Территориальной программе ОМС сверх базовой программ</w:t>
            </w:r>
            <w:r>
              <w:t>ы ОМС за счет средств МБТ в бюджет ТФОМС Кировской области)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" w:name="Par2993"/>
            <w:bookmarkEnd w:id="23"/>
            <w:r>
              <w:t>норматив объема медицинской помощи, оказываемой по Территориальной программе ОМС сверх базовой программы ОМС за счет средств МБТ в бюджет ТФОМС Кировской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" w:name="Par2994"/>
            <w:bookmarkEnd w:id="24"/>
            <w:r>
              <w:t xml:space="preserve">общий </w:t>
            </w:r>
            <w:r>
              <w:t xml:space="preserve">норматив финансовых затрат на единицу объема медицинской помощи, оказываемой за счет бюджетных ассигнований, включая средства МБТ в бюджет ТФОМС Кировской области </w:t>
            </w:r>
            <w:hyperlink w:anchor="Par3629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" w:name="Par2995"/>
            <w:bookmarkEnd w:id="25"/>
            <w:r>
              <w:t>норматив финансовых затрат на единиц</w:t>
            </w:r>
            <w:r>
              <w:t>у объема медицинской помощи за счет бюджетных ассигнований (без учета средств МБТ в бюджет ТФОМС Кировской области на предоставление медицинской помощи сверх базовой программы ОМС)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" w:name="Par2996"/>
            <w:bookmarkEnd w:id="26"/>
            <w:r>
              <w:t>норматив финансовых затрат на единицу объема медицинской помо</w:t>
            </w:r>
            <w:r>
              <w:t>щи, оказываемой по Территориальной программе ОМС сверх базовой программы ОМС за счет средств МБТ в бюджет ТФОМС Кировской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бюджетных ассигнований, включая средства МБТ в бюджет ТФОМС Кировской области на финансовое обеспечение медицинской по</w:t>
            </w:r>
            <w:r>
              <w:t>мощи, оказываемой по Территориальной программе ОМС сверх базовой программы ОМС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МБТ в бюджет ТФОМС Кировской области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</w:t>
            </w:r>
            <w:r>
              <w:t>ет бюджетных ассигнований, включая средства МБТ в бюджет ТФОМС Кировской области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доли в структуре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МБТ в бюджет Т</w:t>
            </w:r>
            <w:r>
              <w:t>ФОМС Кировской области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доли в структуре расходов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= 5 + 6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= (5 * 8 + 6 * 9) /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5 083,59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I. Нормируемая медицинская помощь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</w:t>
            </w:r>
            <w:r>
              <w:lastRenderedPageBreak/>
              <w:t xml:space="preserve">программу ОМС </w:t>
            </w:r>
            <w:hyperlink w:anchor="Par3630" w:history="1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0,003346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4 108,28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3 984,03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4 292,90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15 341,8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7 169,14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5,36%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1 357,40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1 357,40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7 542,40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7 542,40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6 570,70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предоставляемая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27" w:name="Par3132"/>
            <w:bookmarkEnd w:id="27"/>
            <w:r>
              <w:t xml:space="preserve">2.1.1. С профилактической и иными целями </w:t>
            </w:r>
            <w:hyperlink w:anchor="Par3631" w:history="1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0,349069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0,109069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568,59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357,34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198,96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38,97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227 537,93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3,99%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48 352,83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36,18%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07.1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В связи с заболеваниями - обращений </w:t>
            </w:r>
            <w:hyperlink w:anchor="Par3632" w:history="1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0,060569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0,005569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1 824,94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1 928,30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804,17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110,78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124 617,04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2,18%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5 556,04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4,16%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28" w:name="Par3192"/>
            <w:bookmarkEnd w:id="28"/>
            <w:r>
              <w:t xml:space="preserve">2.2. В условиях дневного стационара </w:t>
            </w:r>
            <w:hyperlink w:anchor="Par3633" w:history="1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не </w:t>
            </w:r>
            <w:r>
              <w:lastRenderedPageBreak/>
              <w:t>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09.1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случаев </w:t>
            </w:r>
            <w:r>
              <w:lastRenderedPageBreak/>
              <w:t>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29" w:name="Par3222"/>
            <w:bookmarkEnd w:id="29"/>
            <w:r>
              <w:lastRenderedPageBreak/>
              <w:t xml:space="preserve">3. В условиях дневного стационара (первичная медико-санитарная помощь, специализированная медицинская помощь) </w:t>
            </w:r>
            <w:hyperlink w:anchor="Par3634" w:history="1">
              <w:r>
                <w:rPr>
                  <w:color w:val="0000FF"/>
                </w:rPr>
                <w:t>&lt;******&gt;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20 816,90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20 816,90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53,98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60 454,00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1,06%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30" w:name="Par3267"/>
            <w:bookmarkEnd w:id="30"/>
            <w:r>
              <w:t xml:space="preserve">4.1. В условиях дневного стационара </w:t>
            </w:r>
            <w:hyperlink w:anchor="Par3633" w:history="1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В условиях круглосуточного стационара,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0,010754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113 937,50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120 350,20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28 888,48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1 255,30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1 408 554,92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24,68%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27 039,62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20,23%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Паллиативная медицинская помощь: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31" w:name="Par3342"/>
            <w:bookmarkEnd w:id="31"/>
            <w:r>
              <w:lastRenderedPageBreak/>
              <w:t xml:space="preserve">5.1. Первичная медицинская помощь, в том числе доврачебная и врачебная медицинская помощь (включая ветеранов боевых действий) </w:t>
            </w:r>
            <w:hyperlink w:anchor="Par3631" w:history="1">
              <w:r>
                <w:rPr>
                  <w:color w:val="0000FF"/>
                </w:rPr>
                <w:t>&lt;***&gt;</w:t>
              </w:r>
            </w:hyperlink>
            <w:r>
              <w:t>, - всего,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0,007546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2 081,30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2 966,60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1 528,70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15,64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7,11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18 369,47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8 812,97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6,59%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2 090,65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1,56%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посещения на дому выездными патронажными бригадами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0,004726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2 966,60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2 966,60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2 966,60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13,95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16 278,82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6 722,32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5,03%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15.2.1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2 975,09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2 975,09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1 725,55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1 725,55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1,29%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Паллиативная медицинская помощь в стационарных условиях, включая койки паллиативной медицинской помощи и койки сестринского ухода, в том числе ветеранам боевых действий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0,028211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0,008211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3 510,29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3 510,30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3 510,28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98,96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114 310,39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2,00%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35 759,19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26,75%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0,000571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0,000571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3 527,52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3 527,52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2 501,01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2 501,01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1,87%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32" w:name="Par3432"/>
            <w:bookmarkEnd w:id="32"/>
            <w:r>
              <w:t>5.3. Паллиативная медицинская</w:t>
            </w:r>
            <w:r>
              <w:t xml:space="preserve"> помощь в условиях дневного стационара </w:t>
            </w:r>
            <w:hyperlink w:anchor="Par3634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1 694,43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1 897 859,61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33,26%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 Медицинские и иные государственные и муниципальные услуги </w:t>
            </w:r>
            <w:r>
              <w:lastRenderedPageBreak/>
              <w:t xml:space="preserve">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самоуправления соответственно, входящих в </w:t>
            </w:r>
            <w:r>
              <w:t xml:space="preserve">номенклатуру медицинских организаций, утверждаемую Министерством здравоохранения Российской Федерации (далее - подведомственные медицинские организации) </w:t>
            </w:r>
            <w:hyperlink w:anchor="Par3635" w:history="1">
              <w:r>
                <w:rPr>
                  <w:color w:val="0000FF"/>
                </w:rPr>
                <w:t>&lt;*******&gt;</w:t>
              </w:r>
            </w:hyperlink>
            <w:r>
              <w:t>, за исключением медицинской помощи, оказываемой за счет средств обяз</w:t>
            </w:r>
            <w:r>
              <w:t>ательного медицинского страхования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1 672,65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1 873 374,20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32,83%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0,41%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7.1. Не включенная в базовую программу ОМС и предусмотренная </w:t>
            </w:r>
            <w:hyperlink r:id="rId100" w:history="1">
              <w:r>
                <w:rPr>
                  <w:color w:val="0000FF"/>
                </w:rPr>
                <w:t>разделом II</w:t>
              </w:r>
            </w:hyperlink>
            <w:r>
              <w:t xml:space="preserve"> приложения N 1 к Программе государственных гаран</w:t>
            </w:r>
            <w:r>
              <w:t xml:space="preserve">тий бесплатного оказания гражданам медицинской помощи на 2025 год и на плановый период 2026 и 2027 годов (далее - </w:t>
            </w:r>
            <w:r>
              <w:lastRenderedPageBreak/>
              <w:t>Программа), утвержденной постановлением Правительства Российской Федерации от 27.12.2024 N 1940 "О Программе государственных гарантий бесплатн</w:t>
            </w:r>
            <w:r>
              <w:t>ого оказания гражданам медицинской помощи на 2025 год и на плановый период 2026 и 2027 годов" (далее - постановление Правительства РФ от 27.12.2024 N 1940)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19.1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0,41%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7.2. Дополнительные объемы высокотехнологичной медицинской помощи, включенной в базовую программу ОМС в соответствии с </w:t>
            </w:r>
            <w:hyperlink r:id="rId101" w:history="1">
              <w:r>
                <w:rPr>
                  <w:color w:val="0000FF"/>
                </w:rPr>
                <w:t>разделом I</w:t>
              </w:r>
            </w:hyperlink>
            <w:r>
              <w:t xml:space="preserve"> приложения N 1 к Программе, утвержденной п</w:t>
            </w:r>
            <w:r>
              <w:t xml:space="preserve">остановлением Правительства РФ от 27.12.2024 N 1940 </w:t>
            </w:r>
            <w:hyperlink w:anchor="Par3636" w:history="1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8. Расходы на содержание и обеспечение деятельности подведомственных медицинских организаций, из них на: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8.1. Финансовое обеспечение расходов, не включенных в структуру тарифов на оплату медицинской помощи (далее - тарифы ОМС), предусмотренных в Территориальной программе ОМС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8.2. Приобретение, </w:t>
            </w:r>
            <w:r>
              <w:lastRenderedPageBreak/>
              <w:t>обслуживание, ремонт медицинского оборудования, за исключением расходов подведомственных медицинских организаций, осуществляемых за счет средств обязательного медицинского страхования, предусмотренных на эти цели в структуре тарифов ОМС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20.2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lastRenderedPageBreak/>
              <w:t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1 642,46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1 839 554,5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32,24%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(энтерального) питания </w:t>
            </w:r>
            <w:hyperlink w:anchor="Par3637" w:history="1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1 619,47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1 813 806,5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31,78%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10. Бесплатное (со скидкой) зубное протезирование </w:t>
            </w:r>
            <w:hyperlink w:anchor="Par3638" w:history="1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11. Осуществление транспортировки пациентов с хронической почечной недостаточностью от места их фактического проживания до места </w:t>
            </w:r>
            <w:r>
              <w:lastRenderedPageBreak/>
              <w:t xml:space="preserve">получения заместительной почечной терапии и обратно </w:t>
            </w:r>
            <w:hyperlink w:anchor="Par3638" w:history="1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22,99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</w:tbl>
    <w:p w:rsidR="00000000" w:rsidRDefault="007D63B6">
      <w:pPr>
        <w:pStyle w:val="ConsPlusNormal"/>
        <w:sectPr w:rsidR="00000000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--------------------------------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3" w:name="Par3629"/>
      <w:bookmarkEnd w:id="33"/>
      <w:r>
        <w:t xml:space="preserve">&lt;*&gt; Общий норматив финансовых затрат на единицу объема медицинской помощи в </w:t>
      </w:r>
      <w:hyperlink w:anchor="Par2994" w:history="1">
        <w:r>
          <w:rPr>
            <w:color w:val="0000FF"/>
          </w:rPr>
          <w:t>графе 7</w:t>
        </w:r>
      </w:hyperlink>
      <w:r>
        <w:t>, оказываемой за счет бюджетных ассигнований консолидированного</w:t>
      </w:r>
      <w:r>
        <w:t xml:space="preserve"> бюджета субъекта Российской Федерации, включая средства межбюджетного трансферта (далее - МБТ) в бюджет ТФОМС Кировской области на финансовое обеспечение дополнительных объемов медицинской помощи по видам и условиям ее оказания, предоставляемой по Террито</w:t>
      </w:r>
      <w:r>
        <w:t xml:space="preserve">риальной программе ОМС сверх установленных базовой программой ОМС, рассчитывается как сумма производных норматива объема медицинской помощи в </w:t>
      </w:r>
      <w:hyperlink w:anchor="Par2992" w:history="1">
        <w:r>
          <w:rPr>
            <w:color w:val="0000FF"/>
          </w:rPr>
          <w:t>графе 5</w:t>
        </w:r>
      </w:hyperlink>
      <w:r>
        <w:t xml:space="preserve"> на норматив финансовых затрат на единицу объема медицинской помощи в </w:t>
      </w:r>
      <w:hyperlink w:anchor="Par2995" w:history="1">
        <w:r>
          <w:rPr>
            <w:color w:val="0000FF"/>
          </w:rPr>
          <w:t>графе 8</w:t>
        </w:r>
      </w:hyperlink>
      <w:r>
        <w:t xml:space="preserve"> и норматива объема медицинской помощи, оказываемой по Территориальной программе ОМС сверх базовой программы ОМС, в </w:t>
      </w:r>
      <w:hyperlink w:anchor="Par2993" w:history="1">
        <w:r>
          <w:rPr>
            <w:color w:val="0000FF"/>
          </w:rPr>
          <w:t>графе 6</w:t>
        </w:r>
      </w:hyperlink>
      <w:r>
        <w:t xml:space="preserve"> на норматив финансовых затрат на единицу объема медицинской помощи, оказываемой по Терр</w:t>
      </w:r>
      <w:r>
        <w:t xml:space="preserve">иториальной программе ОМС сверх базовой программы ОМС, в </w:t>
      </w:r>
      <w:hyperlink w:anchor="Par2996" w:history="1">
        <w:r>
          <w:rPr>
            <w:color w:val="0000FF"/>
          </w:rPr>
          <w:t>графе 9</w:t>
        </w:r>
      </w:hyperlink>
      <w:r>
        <w:t xml:space="preserve">, разделенная на общий норматив объема медицинской помощи в </w:t>
      </w:r>
      <w:hyperlink w:anchor="Par2991" w:history="1">
        <w:r>
          <w:rPr>
            <w:color w:val="0000FF"/>
          </w:rPr>
          <w:t>графе 4</w:t>
        </w:r>
      </w:hyperlink>
      <w:r>
        <w:t>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4" w:name="Par3630"/>
      <w:bookmarkEnd w:id="34"/>
      <w:r>
        <w:t>&lt;**&gt; Нормативы объема скорой медицинской помощи и нормативы</w:t>
      </w:r>
      <w:r>
        <w:t xml:space="preserve">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и устанавливаются субъектом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5" w:name="Par3631"/>
      <w:bookmarkEnd w:id="35"/>
      <w:r>
        <w:t>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</w:t>
      </w:r>
      <w:r>
        <w:t>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 помощи, в том числе посещения на дому выездными патронажны</w:t>
      </w:r>
      <w:r>
        <w:t xml:space="preserve">ми бригадами, для которых устанавливаются отдельные нормативы </w:t>
      </w:r>
      <w:hyperlink w:anchor="Par3342" w:history="1">
        <w:r>
          <w:rPr>
            <w:color w:val="0000FF"/>
          </w:rPr>
          <w:t>(п. 5.1)</w:t>
        </w:r>
      </w:hyperlink>
      <w:r>
        <w:t xml:space="preserve">; при этом объемы паллиативной медицинской помощи, оказанной в амбулаторных условиях и на дому, учитываются в посещениях с профилактической и иными целями </w:t>
      </w:r>
      <w:hyperlink w:anchor="Par3132" w:history="1">
        <w:r>
          <w:rPr>
            <w:color w:val="0000FF"/>
          </w:rPr>
          <w:t>(пункт 2.1.1)</w:t>
        </w:r>
      </w:hyperlink>
      <w:r>
        <w:t>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6" w:name="Par3632"/>
      <w:bookmarkEnd w:id="36"/>
      <w: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7" w:name="Par3633"/>
      <w:bookmarkEnd w:id="37"/>
      <w:r>
        <w:t>&lt;*****&gt; Субъект Российской Федерации устанавливает раздельные нормативы объема медицинской помощи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</w:t>
      </w:r>
      <w:r>
        <w:t>ие случаи оказания медицинской помощи по профилю "медицинская реабилитация" и случаи оказания паллиативной медицинской помощи в условиях дневного стационара, с учетом реальной потребности населения, а также общие нормативы объема медицинской помощи и стоим</w:t>
      </w:r>
      <w:r>
        <w:t>ости единицы объема медицинской помощи в условиях дневного стационара.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8" w:name="Par3634"/>
      <w:bookmarkEnd w:id="38"/>
      <w:r>
        <w:t>&lt;******&gt;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</w:t>
      </w:r>
      <w:r>
        <w:t xml:space="preserve">невного стационара паллиативной медицинской помощи </w:t>
      </w:r>
      <w:hyperlink w:anchor="Par3432" w:history="1">
        <w:r>
          <w:rPr>
            <w:color w:val="0000FF"/>
          </w:rPr>
          <w:t>(п. 5.3)</w:t>
        </w:r>
      </w:hyperlink>
      <w:r>
        <w:t>; при этом объемы 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ar3192" w:history="1">
        <w:r>
          <w:rPr>
            <w:color w:val="0000FF"/>
          </w:rPr>
          <w:t>пункт</w:t>
        </w:r>
        <w:r>
          <w:rPr>
            <w:color w:val="0000FF"/>
          </w:rPr>
          <w:t>ы 2.2</w:t>
        </w:r>
      </w:hyperlink>
      <w:r>
        <w:t xml:space="preserve">, </w:t>
      </w:r>
      <w:hyperlink w:anchor="Par3222" w:history="1">
        <w:r>
          <w:rPr>
            <w:color w:val="0000FF"/>
          </w:rPr>
          <w:t>3</w:t>
        </w:r>
      </w:hyperlink>
      <w:r>
        <w:t xml:space="preserve">, </w:t>
      </w:r>
      <w:hyperlink w:anchor="Par3267" w:history="1">
        <w:r>
          <w:rPr>
            <w:color w:val="0000FF"/>
          </w:rPr>
          <w:t>4.1</w:t>
        </w:r>
      </w:hyperlink>
      <w:r>
        <w:t>).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9" w:name="Par3635"/>
      <w:bookmarkEnd w:id="39"/>
      <w:r>
        <w:t>&lt;*******&gt;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</w:t>
      </w:r>
      <w:r>
        <w:t>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</w:t>
      </w:r>
      <w:r>
        <w:t>ы репродуктивного здоровья подростков, центрах медицинской профилактики,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</w:t>
      </w:r>
      <w:r>
        <w:t>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страхован</w:t>
      </w:r>
      <w:r>
        <w:t>ия в рамках базовой программы ОМС),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</w:t>
      </w:r>
      <w:r>
        <w:t>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включенной в базовую программу ОМС (за исключением пе</w:t>
      </w:r>
      <w:r>
        <w:t>рвичной медико-санитарной помощи, включенной в базовую программу ОМС).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40" w:name="Par3636"/>
      <w:bookmarkEnd w:id="40"/>
      <w:r>
        <w:t>&lt;********&gt;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</w:t>
      </w:r>
      <w:r>
        <w:t xml:space="preserve"> оплату высокотехнологичной медицинской помощи, предусмотренной в базовой программе ОМС согласно </w:t>
      </w:r>
      <w:hyperlink r:id="rId102" w:history="1">
        <w:r>
          <w:rPr>
            <w:color w:val="0000FF"/>
          </w:rPr>
          <w:t>разделу I</w:t>
        </w:r>
      </w:hyperlink>
      <w:r>
        <w:t xml:space="preserve"> приложения N 1 к Программе, в дополнение к объемам высокотехнолог</w:t>
      </w:r>
      <w:r>
        <w:t>ичной медицинской помощи, предоставляемым в рамках Территориальной программы ОМС.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41" w:name="Par3637"/>
      <w:bookmarkEnd w:id="41"/>
      <w:r>
        <w:t>&lt;*********&gt; Не включены бюджетные ассигнования федерального бюджета, направляемые в бюджет субъекта Российской Федерации в виде субвенции на софинансирование ра</w:t>
      </w:r>
      <w:r>
        <w:t>сходных обязательств субъектов Российской Федерации по предоставлению отдельным категориям граждан социальной услуги по бесплатному (с 50-процентной скидкой со стоимости) обеспечению лекарственными препаратами и медицинскими изделиями по рецептам врачей пр</w:t>
      </w:r>
      <w:r>
        <w:t>и амбулаторном лечении, а также специализированными продуктами лечебного питания для детей-инвалидов, иные МБТ на финансовое обеспечение расходов по обеспечению пациентов лекарственными препаратами, предназначенными для лечения больных гемофилией, муковисц</w:t>
      </w:r>
      <w:r>
        <w:t>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</w:t>
      </w:r>
      <w:r>
        <w:t>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42" w:name="Par3638"/>
      <w:bookmarkEnd w:id="42"/>
      <w:r>
        <w:t>&lt;**********&gt; В случае осуществления бесплатного (со с</w:t>
      </w:r>
      <w:r>
        <w:t>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предусмотренных в консолидированном бюджете</w:t>
      </w:r>
      <w:r>
        <w:t xml:space="preserve"> субъекта Российской Федерации по кодам бюджетной классификации Российской Федерации 09 "Здравоохранение" и 10 "Социальная политика" (</w:t>
      </w:r>
      <w:hyperlink r:id="rId103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</w:t>
      </w:r>
      <w:r>
        <w:t xml:space="preserve"> от 24.05.2022 N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Территориальной программы</w:t>
      </w:r>
      <w:r>
        <w:t xml:space="preserve"> и соответствующий подушевой норматив ее финансового обеспечения,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</w:t>
      </w:r>
      <w:r>
        <w:lastRenderedPageBreak/>
        <w:t>размера бюджетных ассигнований, преду</w:t>
      </w:r>
      <w:r>
        <w:t>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x - в данной ячейке значения не указываются.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4-2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УТВЕРЖДЕННАЯ СТОИМОСТЬ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</w:t>
      </w:r>
      <w:r>
        <w:rPr>
          <w:b/>
          <w:bCs/>
        </w:rPr>
        <w:t>ТОРИАЛЬНОЙ ПРОГРАММЫ ОМС ПО ВИДАМ И УСЛОВИЯМ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 2025 ГОД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(введена </w:t>
            </w:r>
            <w:hyperlink r:id="rId10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020"/>
        <w:gridCol w:w="1020"/>
        <w:gridCol w:w="1361"/>
        <w:gridCol w:w="1361"/>
        <w:gridCol w:w="850"/>
        <w:gridCol w:w="1247"/>
        <w:gridCol w:w="850"/>
        <w:gridCol w:w="1701"/>
        <w:gridCol w:w="913"/>
      </w:tblGrid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</w:t>
            </w:r>
            <w:r>
              <w:t>асчете на 1 застрахованное лицо)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Стоимость Территориальной программы п</w:t>
            </w:r>
            <w:r>
              <w:t>о источникам ее финансового обеспечения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процентах к итогу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бюджета Кировской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бюджета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" w:name="Par3681"/>
            <w:bookmarkEnd w:id="43"/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22 473,85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27 881 772,60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ar4352" w:history="1">
              <w:r>
                <w:rPr>
                  <w:color w:val="0000FF"/>
                </w:rPr>
                <w:t>строк 31</w:t>
              </w:r>
            </w:hyperlink>
            <w:r>
              <w:t xml:space="preserve"> + </w:t>
            </w:r>
            <w:hyperlink w:anchor="Par4922" w:history="1">
              <w:r>
                <w:rPr>
                  <w:color w:val="0000FF"/>
                </w:rPr>
                <w:t>39</w:t>
              </w:r>
            </w:hyperlink>
            <w:r>
              <w:t xml:space="preserve"> + </w:t>
            </w:r>
            <w:hyperlink w:anchor="Par5402" w:history="1">
              <w:r>
                <w:rPr>
                  <w:color w:val="0000FF"/>
                </w:rPr>
                <w:t>47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0,319635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5 118,32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1 636,00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2 029 666,11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2.1.1. Для проведения профилактических медицинских осмотров (сумма </w:t>
            </w:r>
            <w:hyperlink w:anchor="Par4382" w:history="1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ar4952" w:history="1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ar5432" w:history="1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0,257775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2 803,94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722,79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896 711,23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Для проведения диспансеризации </w:t>
            </w:r>
            <w:hyperlink w:anchor="Par5979" w:history="1">
              <w:r>
                <w:rPr>
                  <w:color w:val="0000FF"/>
                </w:rPr>
                <w:t>&lt;****&gt;</w:t>
              </w:r>
            </w:hyperlink>
            <w:r>
              <w:t xml:space="preserve"> - всего (сумма </w:t>
            </w:r>
            <w:hyperlink w:anchor="Par4392" w:history="1">
              <w:r>
                <w:rPr>
                  <w:color w:val="0000FF"/>
                </w:rPr>
                <w:t>строк 33.2</w:t>
              </w:r>
            </w:hyperlink>
            <w:r>
              <w:t xml:space="preserve"> + </w:t>
            </w:r>
            <w:hyperlink w:anchor="Par4962" w:history="1">
              <w:r>
                <w:rPr>
                  <w:color w:val="0000FF"/>
                </w:rPr>
                <w:t>41.2</w:t>
              </w:r>
            </w:hyperlink>
            <w:r>
              <w:t xml:space="preserve"> + </w:t>
            </w:r>
            <w:hyperlink w:anchor="Par5442" w:history="1">
              <w:r>
                <w:rPr>
                  <w:color w:val="0000FF"/>
                </w:rPr>
                <w:t>49.2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0,441409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3 426,89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1 512,66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1 876 654,06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для проведения углубленной диспансеризации (сумма </w:t>
            </w:r>
            <w:hyperlink w:anchor="Par4402" w:history="1">
              <w:r>
                <w:rPr>
                  <w:color w:val="0000FF"/>
                </w:rPr>
                <w:t>строк 33.2.1</w:t>
              </w:r>
            </w:hyperlink>
            <w:r>
              <w:t xml:space="preserve"> + </w:t>
            </w:r>
            <w:hyperlink w:anchor="Par4972" w:history="1">
              <w:r>
                <w:rPr>
                  <w:color w:val="0000FF"/>
                </w:rPr>
                <w:t>41.2.1</w:t>
              </w:r>
            </w:hyperlink>
            <w:r>
              <w:t xml:space="preserve"> + </w:t>
            </w:r>
            <w:hyperlink w:anchor="Par5452" w:history="1">
              <w:r>
                <w:rPr>
                  <w:color w:val="0000FF"/>
                </w:rPr>
                <w:t>49.2.1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0,008690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1 481,74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15 974,64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2.1.3. Для проведения диспансеризации для оценки репродуктивного здоровья женщин и мужчин (сумма </w:t>
            </w:r>
            <w:hyperlink w:anchor="Par4412" w:history="1">
              <w:r>
                <w:rPr>
                  <w:color w:val="0000FF"/>
                </w:rPr>
                <w:t>строк 33.3</w:t>
              </w:r>
            </w:hyperlink>
            <w:r>
              <w:t xml:space="preserve"> + </w:t>
            </w:r>
            <w:hyperlink w:anchor="Par4982" w:history="1">
              <w:r>
                <w:rPr>
                  <w:color w:val="0000FF"/>
                </w:rPr>
                <w:t>41.3</w:t>
              </w:r>
            </w:hyperlink>
            <w:r>
              <w:t xml:space="preserve"> + </w:t>
            </w:r>
            <w:hyperlink w:anchor="Par5462" w:history="1">
              <w:r>
                <w:rPr>
                  <w:color w:val="0000FF"/>
                </w:rPr>
                <w:t>49.3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0,127188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1 925,09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303 768,35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0,062647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3 124,51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242 843,17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комплексных </w:t>
            </w:r>
            <w:r>
              <w:lastRenderedPageBreak/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0,064541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760,88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60 925,18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2.1.4. Для посещений с иными целями (сумма </w:t>
            </w:r>
            <w:hyperlink w:anchor="Par4442" w:history="1">
              <w:r>
                <w:rPr>
                  <w:color w:val="0000FF"/>
                </w:rPr>
                <w:t>строк 33.4</w:t>
              </w:r>
            </w:hyperlink>
            <w:r>
              <w:t xml:space="preserve"> + </w:t>
            </w:r>
            <w:hyperlink w:anchor="Par5012" w:history="1">
              <w:r>
                <w:rPr>
                  <w:color w:val="0000FF"/>
                </w:rPr>
                <w:t>41.4</w:t>
              </w:r>
            </w:hyperlink>
            <w:r>
              <w:t xml:space="preserve"> + </w:t>
            </w:r>
            <w:hyperlink w:anchor="Par5492" w:history="1">
              <w:r>
                <w:rPr>
                  <w:color w:val="0000FF"/>
                </w:rPr>
                <w:t>49.4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2,787574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1 208,83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1 499 719,61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2.1.5. В неотложной форме (сумма </w:t>
            </w:r>
            <w:hyperlink w:anchor="Par4452" w:history="1">
              <w:r>
                <w:rPr>
                  <w:color w:val="0000FF"/>
                </w:rPr>
                <w:t>строк 33.5</w:t>
              </w:r>
            </w:hyperlink>
            <w:r>
              <w:t xml:space="preserve"> + </w:t>
            </w:r>
            <w:hyperlink w:anchor="Par5022" w:history="1">
              <w:r>
                <w:rPr>
                  <w:color w:val="0000FF"/>
                </w:rPr>
                <w:t>41.5</w:t>
              </w:r>
            </w:hyperlink>
            <w:r>
              <w:t xml:space="preserve"> + </w:t>
            </w:r>
            <w:hyperlink w:anchor="Par5502" w:history="1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1 052,45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568,32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705 079,40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2.1.6. В связи с заболеваниями (обращений), всего (сумма </w:t>
            </w:r>
            <w:hyperlink w:anchor="Par4462" w:history="1">
              <w:r>
                <w:rPr>
                  <w:color w:val="0000FF"/>
                </w:rPr>
                <w:t>строк 33.6</w:t>
              </w:r>
            </w:hyperlink>
            <w:r>
              <w:t xml:space="preserve"> + </w:t>
            </w:r>
            <w:hyperlink w:anchor="Par5032" w:history="1">
              <w:r>
                <w:rPr>
                  <w:color w:val="0000FF"/>
                </w:rPr>
                <w:t>41.6</w:t>
              </w:r>
            </w:hyperlink>
            <w:r>
              <w:t xml:space="preserve"> + </w:t>
            </w:r>
            <w:hyperlink w:anchor="Par5512" w:history="1">
              <w:r>
                <w:rPr>
                  <w:color w:val="0000FF"/>
                </w:rPr>
                <w:t>49.6</w:t>
              </w:r>
            </w:hyperlink>
            <w:r>
              <w:t>),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1,148655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2 202,42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2 529,81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3 138 573,35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</w:t>
            </w:r>
            <w:r>
              <w:t>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0,224009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2 653,58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737 466,22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компьютерной томографии (сумма </w:t>
            </w:r>
            <w:hyperlink w:anchor="Par4482" w:history="1">
              <w:r>
                <w:rPr>
                  <w:color w:val="0000FF"/>
                </w:rPr>
                <w:t>строк 33.6.1.1</w:t>
              </w:r>
            </w:hyperlink>
            <w:r>
              <w:t xml:space="preserve"> + </w:t>
            </w:r>
            <w:hyperlink w:anchor="Par5052" w:history="1">
              <w:r>
                <w:rPr>
                  <w:color w:val="0000FF"/>
                </w:rPr>
                <w:t>41.6.1.1</w:t>
              </w:r>
            </w:hyperlink>
            <w:r>
              <w:t xml:space="preserve"> + </w:t>
            </w:r>
            <w:hyperlink w:anchor="Par5532" w:history="1">
              <w:r>
                <w:rPr>
                  <w:color w:val="0000FF"/>
                </w:rPr>
                <w:t>49.6.1.1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0,057732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3 679,62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263 549,11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магнитно-резонансной томографий (сумма </w:t>
            </w:r>
            <w:hyperlink w:anchor="Par4492" w:history="1">
              <w:r>
                <w:rPr>
                  <w:color w:val="0000FF"/>
                </w:rPr>
                <w:t>строк 33.6.1.2</w:t>
              </w:r>
            </w:hyperlink>
            <w:r>
              <w:t xml:space="preserve"> + </w:t>
            </w:r>
            <w:hyperlink w:anchor="Par5062" w:history="1">
              <w:r>
                <w:rPr>
                  <w:color w:val="0000FF"/>
                </w:rPr>
                <w:t>41.6.1.2</w:t>
              </w:r>
            </w:hyperlink>
            <w:r>
              <w:t xml:space="preserve"> + </w:t>
            </w:r>
            <w:hyperlink w:anchor="Par5542" w:history="1">
              <w:r>
                <w:rPr>
                  <w:color w:val="0000FF"/>
                </w:rPr>
                <w:t>49.6.1.2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0,022033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5 024,19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137 336,20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ультразвукового исследования сердечно-сосудистой системы (сумма </w:t>
            </w:r>
            <w:hyperlink w:anchor="Par4502" w:history="1">
              <w:r>
                <w:rPr>
                  <w:color w:val="0000FF"/>
                </w:rPr>
                <w:t>строк 33.6.1.3</w:t>
              </w:r>
            </w:hyperlink>
            <w:r>
              <w:t xml:space="preserve"> + </w:t>
            </w:r>
            <w:hyperlink w:anchor="Par5072" w:history="1">
              <w:r>
                <w:rPr>
                  <w:color w:val="0000FF"/>
                </w:rPr>
                <w:t>41.6.1.3</w:t>
              </w:r>
            </w:hyperlink>
            <w:r>
              <w:t xml:space="preserve"> + </w:t>
            </w:r>
            <w:hyperlink w:anchor="Par5552" w:history="1">
              <w:r>
                <w:rPr>
                  <w:color w:val="0000FF"/>
                </w:rPr>
                <w:t>49.6.1.3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0,084388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743,01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77 789,01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 д</w:t>
            </w:r>
            <w:r>
              <w:t xml:space="preserve">иагностического исследования (сумма </w:t>
            </w:r>
            <w:hyperlink w:anchor="Par4512" w:history="1">
              <w:r>
                <w:rPr>
                  <w:color w:val="0000FF"/>
                </w:rPr>
                <w:t>строк 33.6.1.4</w:t>
              </w:r>
            </w:hyperlink>
            <w:r>
              <w:t xml:space="preserve"> + </w:t>
            </w:r>
            <w:hyperlink w:anchor="Par5082" w:history="1">
              <w:r>
                <w:rPr>
                  <w:color w:val="0000FF"/>
                </w:rPr>
                <w:t>41.6.1.4</w:t>
              </w:r>
            </w:hyperlink>
            <w:r>
              <w:t xml:space="preserve"> + </w:t>
            </w:r>
            <w:hyperlink w:anchor="Par5562" w:history="1">
              <w:r>
                <w:rPr>
                  <w:color w:val="0000FF"/>
                </w:rPr>
                <w:t>49.6.1.4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0,035370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1 362,43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59 784,85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молекулярно-генетического исследования с целью диагностики онкологических заболеваний (сумма </w:t>
            </w:r>
            <w:hyperlink w:anchor="Par4522" w:history="1">
              <w:r>
                <w:rPr>
                  <w:color w:val="0000FF"/>
                </w:rPr>
                <w:t>строк 33.6.1.5</w:t>
              </w:r>
            </w:hyperlink>
            <w:r>
              <w:t xml:space="preserve"> + </w:t>
            </w:r>
            <w:hyperlink w:anchor="Par5092" w:history="1">
              <w:r>
                <w:rPr>
                  <w:color w:val="0000FF"/>
                </w:rPr>
                <w:t>41.6.1.5</w:t>
              </w:r>
            </w:hyperlink>
            <w:r>
              <w:t xml:space="preserve"> + </w:t>
            </w:r>
            <w:hyperlink w:anchor="Par5572" w:history="1">
              <w:r>
                <w:rPr>
                  <w:color w:val="0000FF"/>
                </w:rPr>
                <w:t>49.6.1.5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0,002418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9 998,19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29 994,56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ar4532" w:history="1">
              <w:r>
                <w:rPr>
                  <w:color w:val="0000FF"/>
                </w:rPr>
                <w:t>строк 33.6.1.6</w:t>
              </w:r>
            </w:hyperlink>
            <w:r>
              <w:t xml:space="preserve"> + </w:t>
            </w:r>
            <w:hyperlink w:anchor="Par5102" w:history="1">
              <w:r>
                <w:rPr>
                  <w:color w:val="0000FF"/>
                </w:rPr>
                <w:t>41.6.1.6</w:t>
              </w:r>
            </w:hyperlink>
            <w:r>
              <w:t xml:space="preserve"> + </w:t>
            </w:r>
            <w:hyperlink w:anchor="Par5582" w:history="1">
              <w:r>
                <w:rPr>
                  <w:color w:val="0000FF"/>
                </w:rPr>
                <w:t>49.6.1.6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0,016360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2 821,70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57 272,09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ПЭТ-КТ при онкологических заболеваниях (сумма </w:t>
            </w:r>
            <w:hyperlink w:anchor="Par4542" w:history="1">
              <w:r>
                <w:rPr>
                  <w:color w:val="0000FF"/>
                </w:rPr>
                <w:t>строк 33.6.1.7</w:t>
              </w:r>
            </w:hyperlink>
            <w:r>
              <w:t xml:space="preserve"> + </w:t>
            </w:r>
            <w:hyperlink w:anchor="Par5112" w:history="1">
              <w:r>
                <w:rPr>
                  <w:color w:val="0000FF"/>
                </w:rPr>
                <w:t>41.6.1.7</w:t>
              </w:r>
            </w:hyperlink>
            <w:r>
              <w:t xml:space="preserve"> + </w:t>
            </w:r>
            <w:hyperlink w:anchor="Par5592" w:history="1">
              <w:r>
                <w:rPr>
                  <w:color w:val="0000FF"/>
                </w:rPr>
                <w:t>49.6.1.7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36 135,72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93 519,24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ОФЭКТ/КТ (сумма </w:t>
            </w:r>
            <w:hyperlink w:anchor="Par4552" w:history="1">
              <w:r>
                <w:rPr>
                  <w:color w:val="0000FF"/>
                </w:rPr>
                <w:t>строк 33.6.1.8</w:t>
              </w:r>
            </w:hyperlink>
            <w:r>
              <w:t xml:space="preserve"> + </w:t>
            </w:r>
            <w:hyperlink w:anchor="Par5122" w:history="1">
              <w:r>
                <w:rPr>
                  <w:color w:val="0000FF"/>
                </w:rPr>
                <w:t>41.6.1.8</w:t>
              </w:r>
            </w:hyperlink>
            <w:r>
              <w:t xml:space="preserve"> + </w:t>
            </w:r>
            <w:hyperlink w:anchor="Par5602" w:history="1">
              <w:r>
                <w:rPr>
                  <w:color w:val="0000FF"/>
                </w:rPr>
                <w:t>49.6.1.8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4 054,55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18 221,16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2.1.7. Школа для больных с хроническими </w:t>
            </w:r>
            <w:r>
              <w:lastRenderedPageBreak/>
              <w:t xml:space="preserve">заболеваниями (сумма </w:t>
            </w:r>
            <w:hyperlink w:anchor="Par4562" w:history="1">
              <w:r>
                <w:rPr>
                  <w:color w:val="0000FF"/>
                </w:rPr>
                <w:t>строк 33.7</w:t>
              </w:r>
            </w:hyperlink>
            <w:r>
              <w:t xml:space="preserve"> + </w:t>
            </w:r>
            <w:hyperlink w:anchor="Par5132" w:history="1">
              <w:r>
                <w:rPr>
                  <w:color w:val="0000FF"/>
                </w:rPr>
                <w:t>41.7</w:t>
              </w:r>
            </w:hyperlink>
            <w:r>
              <w:t xml:space="preserve"> + </w:t>
            </w:r>
            <w:hyperlink w:anchor="Par5612" w:history="1">
              <w:r>
                <w:rPr>
                  <w:color w:val="0000FF"/>
                </w:rPr>
                <w:t>49.7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0,040302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1 530,53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76 526,50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школа сахарного диабета (сумма </w:t>
            </w:r>
            <w:hyperlink w:anchor="Par4572" w:history="1">
              <w:r>
                <w:rPr>
                  <w:color w:val="0000FF"/>
                </w:rPr>
                <w:t>строк 33.7.1</w:t>
              </w:r>
            </w:hyperlink>
            <w:r>
              <w:t xml:space="preserve"> + </w:t>
            </w:r>
            <w:hyperlink w:anchor="Par5142" w:history="1">
              <w:r>
                <w:rPr>
                  <w:color w:val="0000FF"/>
                </w:rPr>
                <w:t>41.7.1</w:t>
              </w:r>
            </w:hyperlink>
            <w:r>
              <w:t xml:space="preserve"> + </w:t>
            </w:r>
            <w:hyperlink w:anchor="Par5622" w:history="1">
              <w:r>
                <w:rPr>
                  <w:color w:val="0000FF"/>
                </w:rPr>
                <w:t>49.7.1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0,009028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1 417,11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15 871,63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5979" w:history="1">
              <w:r>
                <w:rPr>
                  <w:color w:val="0000FF"/>
                </w:rPr>
                <w:t>&lt;****&gt;</w:t>
              </w:r>
            </w:hyperlink>
            <w:r>
              <w:t xml:space="preserve"> (сумма </w:t>
            </w:r>
            <w:hyperlink w:anchor="Par4582" w:history="1">
              <w:r>
                <w:rPr>
                  <w:color w:val="0000FF"/>
                </w:rPr>
                <w:t>строк 33.8</w:t>
              </w:r>
            </w:hyperlink>
            <w:r>
              <w:t xml:space="preserve"> + </w:t>
            </w:r>
            <w:hyperlink w:anchor="Par5152" w:history="1">
              <w:r>
                <w:rPr>
                  <w:color w:val="0000FF"/>
                </w:rPr>
                <w:t>41.8</w:t>
              </w:r>
            </w:hyperlink>
            <w:r>
              <w:t xml:space="preserve"> + </w:t>
            </w:r>
            <w:hyperlink w:anchor="Par5632" w:history="1">
              <w:r>
                <w:rPr>
                  <w:color w:val="0000FF"/>
                </w:rPr>
                <w:t>49.8</w:t>
              </w:r>
            </w:hyperlink>
            <w:r>
              <w:t>),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2 989,98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970 901,05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онкологических заболеваний (сумма </w:t>
            </w:r>
            <w:hyperlink w:anchor="Par4592" w:history="1">
              <w:r>
                <w:rPr>
                  <w:color w:val="0000FF"/>
                </w:rPr>
                <w:t>строк 33.8.1</w:t>
              </w:r>
            </w:hyperlink>
            <w:r>
              <w:t xml:space="preserve"> + </w:t>
            </w:r>
            <w:hyperlink w:anchor="Par5162" w:history="1">
              <w:r>
                <w:rPr>
                  <w:color w:val="0000FF"/>
                </w:rPr>
                <w:t>41.8.1</w:t>
              </w:r>
            </w:hyperlink>
            <w:r>
              <w:t xml:space="preserve"> + </w:t>
            </w:r>
            <w:hyperlink w:anchor="Par5642" w:history="1">
              <w:r>
                <w:rPr>
                  <w:color w:val="0000FF"/>
                </w:rPr>
                <w:t>49.8.1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0,032335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161 270,21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сахарного диабета (сумма </w:t>
            </w:r>
            <w:hyperlink w:anchor="Par4602" w:history="1">
              <w:r>
                <w:rPr>
                  <w:color w:val="0000FF"/>
                </w:rPr>
                <w:t>строк 33.8.2</w:t>
              </w:r>
            </w:hyperlink>
            <w:r>
              <w:t xml:space="preserve"> + </w:t>
            </w:r>
            <w:hyperlink w:anchor="Par5172" w:history="1">
              <w:r>
                <w:rPr>
                  <w:color w:val="0000FF"/>
                </w:rPr>
                <w:t>41.8.2</w:t>
              </w:r>
            </w:hyperlink>
            <w:r>
              <w:t xml:space="preserve"> + </w:t>
            </w:r>
            <w:hyperlink w:anchor="Par5652" w:history="1">
              <w:r>
                <w:rPr>
                  <w:color w:val="0000FF"/>
                </w:rPr>
                <w:t>49.8.2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0,044332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1 517,80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83 479,12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болезней системы кровообращения (сумма </w:t>
            </w:r>
            <w:hyperlink w:anchor="Par4612" w:history="1">
              <w:r>
                <w:rPr>
                  <w:color w:val="0000FF"/>
                </w:rPr>
                <w:t>строк 33.8.3</w:t>
              </w:r>
            </w:hyperlink>
            <w:r>
              <w:t xml:space="preserve"> + </w:t>
            </w:r>
            <w:hyperlink w:anchor="Par5182" w:history="1">
              <w:r>
                <w:rPr>
                  <w:color w:val="0000FF"/>
                </w:rPr>
                <w:t>41.8.3</w:t>
              </w:r>
            </w:hyperlink>
            <w:r>
              <w:t xml:space="preserve"> + </w:t>
            </w:r>
            <w:hyperlink w:anchor="Par5662" w:history="1">
              <w:r>
                <w:rPr>
                  <w:color w:val="0000FF"/>
                </w:rPr>
                <w:t>49.8.3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0,162874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3 375,10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549,72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681 996,21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2.1.9. Посещения с профилактическими целями центров здоровья (сумма </w:t>
            </w:r>
            <w:hyperlink w:anchor="Par4622" w:history="1">
              <w:r>
                <w:rPr>
                  <w:color w:val="0000FF"/>
                </w:rPr>
                <w:t>строк 33.9</w:t>
              </w:r>
            </w:hyperlink>
            <w:r>
              <w:t xml:space="preserve"> + </w:t>
            </w:r>
            <w:hyperlink w:anchor="Par5192" w:history="1">
              <w:r>
                <w:rPr>
                  <w:color w:val="0000FF"/>
                </w:rPr>
                <w:t>41.9</w:t>
              </w:r>
            </w:hyperlink>
            <w:r>
              <w:t xml:space="preserve"> + </w:t>
            </w:r>
            <w:hyperlink w:anchor="Par5672" w:history="1">
              <w:r>
                <w:rPr>
                  <w:color w:val="0000FF"/>
                </w:rPr>
                <w:t>49.9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0,022207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2 481,12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68 357,34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ar5977" w:history="1">
              <w:r>
                <w:rPr>
                  <w:color w:val="0000FF"/>
                </w:rPr>
                <w:t>&lt;**&gt;</w:t>
              </w:r>
            </w:hyperlink>
            <w:r>
              <w:t xml:space="preserve">, за исключением медицинской реабилитации (сумма </w:t>
            </w:r>
            <w:hyperlink w:anchor="Par4632" w:history="1">
              <w:r>
                <w:rPr>
                  <w:color w:val="0000FF"/>
                </w:rPr>
                <w:t>строк 34</w:t>
              </w:r>
            </w:hyperlink>
            <w:r>
              <w:t xml:space="preserve"> + </w:t>
            </w:r>
            <w:hyperlink w:anchor="Par5202" w:history="1">
              <w:r>
                <w:rPr>
                  <w:color w:val="0000FF"/>
                </w:rPr>
                <w:t>42</w:t>
              </w:r>
            </w:hyperlink>
            <w:r>
              <w:t xml:space="preserve"> + </w:t>
            </w:r>
            <w:hyperlink w:anchor="Par5682" w:history="1">
              <w:r>
                <w:rPr>
                  <w:color w:val="0000FF"/>
                </w:rPr>
                <w:t>50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32 397,14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2 181,85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2 706 878,24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3.1. Для медицинской помощи по </w:t>
            </w:r>
            <w:r>
              <w:t xml:space="preserve">профилю "онкология" (сумма </w:t>
            </w:r>
            <w:hyperlink w:anchor="Par4642" w:history="1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ar5212" w:history="1">
              <w:r>
                <w:rPr>
                  <w:color w:val="0000FF"/>
                </w:rPr>
                <w:t>42.1</w:t>
              </w:r>
            </w:hyperlink>
            <w:r>
              <w:t xml:space="preserve"> + </w:t>
            </w:r>
            <w:hyperlink w:anchor="Par5692" w:history="1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81 484,46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1 065,79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1 322 248,33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3.2. Для медицинской помощи при экстракорпоральном оплодотворении (сумма </w:t>
            </w:r>
            <w:hyperlink w:anchor="Par4652" w:history="1">
              <w:r>
                <w:rPr>
                  <w:color w:val="0000FF"/>
                </w:rPr>
                <w:t>строк 34.2</w:t>
              </w:r>
            </w:hyperlink>
            <w:r>
              <w:t xml:space="preserve"> + </w:t>
            </w:r>
            <w:hyperlink w:anchor="Par5222" w:history="1">
              <w:r>
                <w:rPr>
                  <w:color w:val="0000FF"/>
                </w:rPr>
                <w:t>42.2</w:t>
              </w:r>
            </w:hyperlink>
            <w:r>
              <w:t xml:space="preserve"> + </w:t>
            </w:r>
            <w:hyperlink w:anchor="Par5702" w:history="1">
              <w:r>
                <w:rPr>
                  <w:color w:val="0000FF"/>
                </w:rPr>
                <w:t>50.2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118 224,32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111 603,76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3.3. Для медицинс</w:t>
            </w:r>
            <w:r>
              <w:t xml:space="preserve">кой помощи больным с вирусным гепатитом C (сумма </w:t>
            </w:r>
            <w:hyperlink w:anchor="Par4662" w:history="1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ar5232" w:history="1">
              <w:r>
                <w:rPr>
                  <w:color w:val="0000FF"/>
                </w:rPr>
                <w:t>42.3</w:t>
              </w:r>
            </w:hyperlink>
            <w:r>
              <w:t xml:space="preserve"> + </w:t>
            </w:r>
            <w:hyperlink w:anchor="Par5712" w:history="1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100 602,67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100 602,67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3.4. Высокотехнологичная медицинская помощь (сумма </w:t>
            </w:r>
            <w:hyperlink w:anchor="Par4692" w:history="1">
              <w:r>
                <w:rPr>
                  <w:color w:val="0000FF"/>
                </w:rPr>
                <w:t>строк 34.4</w:t>
              </w:r>
            </w:hyperlink>
            <w:r>
              <w:t xml:space="preserve"> + </w:t>
            </w:r>
            <w:hyperlink w:anchor="Par5262" w:history="1">
              <w:r>
                <w:rPr>
                  <w:color w:val="0000FF"/>
                </w:rPr>
                <w:t>42.4</w:t>
              </w:r>
            </w:hyperlink>
            <w:r>
              <w:t xml:space="preserve"> + </w:t>
            </w:r>
            <w:hyperlink w:anchor="Par5742" w:history="1">
              <w:r>
                <w:rPr>
                  <w:color w:val="0000FF"/>
                </w:rPr>
                <w:t>50.4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3.01. Первичная медико-санитарная помощь в условиях дневного стационара </w:t>
            </w:r>
            <w:hyperlink w:anchor="Par5976" w:history="1">
              <w:r>
                <w:rPr>
                  <w:color w:val="0000FF"/>
                </w:rPr>
                <w:t>&lt;*&gt;</w:t>
              </w:r>
            </w:hyperlink>
            <w:r>
              <w:t xml:space="preserve"> (равно </w:t>
            </w:r>
            <w:hyperlink w:anchor="Par4702" w:history="1">
              <w:r>
                <w:rPr>
                  <w:color w:val="0000FF"/>
                </w:rPr>
                <w:t>строке 34.01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0,039394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14 605,92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575,38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713 835,05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3.01.1. Для медицинской помощи по профилю "онкология" (равно </w:t>
            </w:r>
            <w:hyperlink w:anchor="Par4712" w:history="1">
              <w:r>
                <w:rPr>
                  <w:color w:val="0000FF"/>
                </w:rPr>
                <w:t>строке 34.01.1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23 583,13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234 887,93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 Специализированная медицинская помощь в услов</w:t>
            </w:r>
            <w:r>
              <w:t xml:space="preserve">иях дневного стационара </w:t>
            </w:r>
            <w:hyperlink w:anchor="Par5976" w:history="1">
              <w:r>
                <w:rPr>
                  <w:color w:val="0000FF"/>
                </w:rPr>
                <w:t>&lt;*&gt;</w:t>
              </w:r>
            </w:hyperlink>
            <w:r>
              <w:t xml:space="preserve"> (равно </w:t>
            </w:r>
            <w:hyperlink w:anchor="Par4722" w:history="1">
              <w:r>
                <w:rPr>
                  <w:color w:val="0000FF"/>
                </w:rPr>
                <w:t>строке 34.02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0,027953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57 469,53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1 606,47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1 993 043,19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3.02.1. Для медицинской помощи по профилю "онкология" (равно </w:t>
            </w:r>
            <w:hyperlink w:anchor="Par4732" w:history="1">
              <w:r>
                <w:rPr>
                  <w:color w:val="0000FF"/>
                </w:rPr>
                <w:t>строке 34.02.1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0,005052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173 505,73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876,46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1 087 360,40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3.02.2. Для медицинской помощи при экстракорпоральном оплодотворении (равно </w:t>
            </w:r>
            <w:hyperlink w:anchor="Par4742" w:history="1">
              <w:r>
                <w:rPr>
                  <w:color w:val="0000FF"/>
                </w:rPr>
                <w:t>строке 34.02.2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118 224,32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111 603,76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3.02.3. Для медицинской помощи больным с вирусным гепатитом C (равно </w:t>
            </w:r>
            <w:hyperlink w:anchor="Par4752" w:history="1">
              <w:r>
                <w:rPr>
                  <w:color w:val="0000FF"/>
                </w:rPr>
                <w:t>строке 34.02.3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100 602,67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взрослым (равно </w:t>
            </w:r>
            <w:hyperlink w:anchor="Par4762" w:history="1">
              <w:r>
                <w:rPr>
                  <w:color w:val="0000FF"/>
                </w:rPr>
                <w:t>строке 34.02.3.1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100 602,67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детям (равно </w:t>
            </w:r>
            <w:hyperlink w:anchor="Par4772" w:history="1">
              <w:r>
                <w:rPr>
                  <w:color w:val="0000FF"/>
                </w:rPr>
                <w:t>строке 34.02.3.2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3.02.4. Высокотехнологичная медицинская помощь (равно </w:t>
            </w:r>
            <w:hyperlink w:anchor="Par4782" w:history="1">
              <w:r>
                <w:rPr>
                  <w:color w:val="0000FF"/>
                </w:rPr>
                <w:t>строке 34.02.4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</w:t>
            </w:r>
            <w:r>
              <w:t xml:space="preserve">точного стационара, за исключением медицинской реабилитации, (сумма </w:t>
            </w:r>
            <w:hyperlink w:anchor="Par4792" w:history="1">
              <w:r>
                <w:rPr>
                  <w:color w:val="0000FF"/>
                </w:rPr>
                <w:t>строк 35</w:t>
              </w:r>
            </w:hyperlink>
            <w:r>
              <w:t xml:space="preserve"> + </w:t>
            </w:r>
            <w:hyperlink w:anchor="Par5272" w:history="1">
              <w:r>
                <w:rPr>
                  <w:color w:val="0000FF"/>
                </w:rPr>
                <w:t>43</w:t>
              </w:r>
            </w:hyperlink>
            <w:r>
              <w:t xml:space="preserve"> + </w:t>
            </w:r>
            <w:hyperlink w:anchor="Par5752" w:history="1">
              <w:r>
                <w:rPr>
                  <w:color w:val="0000FF"/>
                </w:rPr>
                <w:t>51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0,177253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54 943,45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9 738,91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12 082 393,56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4.1. Медицинская помощь по профилю "онкология" (сумма </w:t>
            </w:r>
            <w:hyperlink w:anchor="Par4802" w:history="1">
              <w:r>
                <w:rPr>
                  <w:color w:val="0000FF"/>
                </w:rPr>
                <w:t>строк 35.1</w:t>
              </w:r>
            </w:hyperlink>
            <w:r>
              <w:t xml:space="preserve"> + </w:t>
            </w:r>
            <w:hyperlink w:anchor="Par5282" w:history="1">
              <w:r>
                <w:rPr>
                  <w:color w:val="0000FF"/>
                </w:rPr>
                <w:t>43.1</w:t>
              </w:r>
            </w:hyperlink>
            <w:r>
              <w:t xml:space="preserve"> + </w:t>
            </w:r>
            <w:hyperlink w:anchor="Par5762" w:history="1">
              <w:r>
                <w:rPr>
                  <w:color w:val="0000FF"/>
                </w:rPr>
                <w:t>51.1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123 673,19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1 269,50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1 574 978,11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Стентирование для б</w:t>
            </w:r>
            <w:r>
              <w:t xml:space="preserve">ольных с инфарктом миокарда медицинскими организациями (за исключением федеральных медицинских организаций) </w:t>
            </w:r>
            <w:r>
              <w:lastRenderedPageBreak/>
              <w:t xml:space="preserve">(сумма </w:t>
            </w:r>
            <w:hyperlink w:anchor="Par4812" w:history="1">
              <w:r>
                <w:rPr>
                  <w:color w:val="0000FF"/>
                </w:rPr>
                <w:t>строк 35.2</w:t>
              </w:r>
            </w:hyperlink>
            <w:r>
              <w:t xml:space="preserve"> + </w:t>
            </w:r>
            <w:hyperlink w:anchor="Par5292" w:history="1">
              <w:r>
                <w:rPr>
                  <w:color w:val="0000FF"/>
                </w:rPr>
                <w:t>43.2</w:t>
              </w:r>
            </w:hyperlink>
            <w:r>
              <w:t xml:space="preserve"> + </w:t>
            </w:r>
            <w:hyperlink w:anchor="Par5772" w:history="1">
              <w:r>
                <w:rPr>
                  <w:color w:val="0000FF"/>
                </w:rPr>
                <w:t>51.2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25.2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206</w:t>
            </w:r>
            <w:r>
              <w:t xml:space="preserve"> 049,96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479,49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594 866,23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(сумма </w:t>
            </w:r>
            <w:hyperlink w:anchor="Par4822" w:history="1">
              <w:r>
                <w:rPr>
                  <w:color w:val="0000FF"/>
                </w:rPr>
                <w:t>строк 35.3</w:t>
              </w:r>
            </w:hyperlink>
            <w:r>
              <w:t xml:space="preserve"> + </w:t>
            </w:r>
            <w:hyperlink w:anchor="Par5302" w:history="1">
              <w:r>
                <w:rPr>
                  <w:color w:val="0000FF"/>
                </w:rPr>
                <w:t>43.3</w:t>
              </w:r>
            </w:hyperlink>
            <w:r>
              <w:t xml:space="preserve"> + </w:t>
            </w:r>
            <w:hyperlink w:anchor="Par5782" w:history="1">
              <w:r>
                <w:rPr>
                  <w:color w:val="0000FF"/>
                </w:rPr>
                <w:t>51.3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272 576,72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160 002,54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4.4. Эндоваскулярная деструкция дополнительных проводящих путей и аритмогенных зон сердца (сумма </w:t>
            </w:r>
            <w:hyperlink w:anchor="Par4832" w:history="1">
              <w:r>
                <w:rPr>
                  <w:color w:val="0000FF"/>
                </w:rPr>
                <w:t>строк 35.4</w:t>
              </w:r>
            </w:hyperlink>
            <w:r>
              <w:t xml:space="preserve"> + </w:t>
            </w:r>
            <w:hyperlink w:anchor="Par5312" w:history="1">
              <w:r>
                <w:rPr>
                  <w:color w:val="0000FF"/>
                </w:rPr>
                <w:t>43.4</w:t>
              </w:r>
            </w:hyperlink>
            <w:r>
              <w:t xml:space="preserve"> + </w:t>
            </w:r>
            <w:hyperlink w:anchor="Par5792" w:history="1">
              <w:r>
                <w:rPr>
                  <w:color w:val="0000FF"/>
                </w:rPr>
                <w:t>51.4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347 715,17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62 588,73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4.5. Стентирование или эндартерэктомия медицинскими организациями (за исключением федеральных медицинских организаций) (сумма </w:t>
            </w:r>
            <w:hyperlink w:anchor="Par4842" w:history="1">
              <w:r>
                <w:rPr>
                  <w:color w:val="0000FF"/>
                </w:rPr>
                <w:t>строк 35.5</w:t>
              </w:r>
            </w:hyperlink>
            <w:r>
              <w:t xml:space="preserve"> + </w:t>
            </w:r>
            <w:hyperlink w:anchor="Par5322" w:history="1">
              <w:r>
                <w:rPr>
                  <w:color w:val="0000FF"/>
                </w:rPr>
                <w:t>43.5</w:t>
              </w:r>
            </w:hyperlink>
            <w:r>
              <w:t xml:space="preserve"> + </w:t>
            </w:r>
            <w:hyperlink w:anchor="Par5802" w:history="1">
              <w:r>
                <w:rPr>
                  <w:color w:val="0000FF"/>
                </w:rPr>
                <w:t>51.5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213 469,82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125 093,32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4.2.6. Высокотехнологичная медицинская помощь (сумма </w:t>
            </w:r>
            <w:hyperlink w:anchor="Par4852" w:history="1">
              <w:r>
                <w:rPr>
                  <w:color w:val="0000FF"/>
                </w:rPr>
                <w:t>строк 44.6</w:t>
              </w:r>
            </w:hyperlink>
            <w:r>
              <w:t xml:space="preserve"> + </w:t>
            </w:r>
            <w:hyperlink w:anchor="Par5332" w:history="1">
              <w:r>
                <w:rPr>
                  <w:color w:val="0000FF"/>
                </w:rPr>
                <w:t>57.6</w:t>
              </w:r>
            </w:hyperlink>
            <w:r>
              <w:t xml:space="preserve"> + </w:t>
            </w:r>
            <w:hyperlink w:anchor="Par5812" w:history="1">
              <w:r>
                <w:rPr>
                  <w:color w:val="0000FF"/>
                </w:rPr>
                <w:t>74.6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0,006032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230 273,60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1 389,10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1 723 367,59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 Медицинская реабилитация (сумма </w:t>
            </w:r>
            <w:hyperlink w:anchor="Par4862" w:history="1">
              <w:r>
                <w:rPr>
                  <w:color w:val="0000FF"/>
                </w:rPr>
                <w:t>строк 36</w:t>
              </w:r>
            </w:hyperlink>
            <w:r>
              <w:t xml:space="preserve"> + </w:t>
            </w:r>
            <w:hyperlink w:anchor="Par5342" w:history="1">
              <w:r>
                <w:rPr>
                  <w:color w:val="0000FF"/>
                </w:rPr>
                <w:t>44</w:t>
              </w:r>
            </w:hyperlink>
            <w:r>
              <w:t xml:space="preserve"> + </w:t>
            </w:r>
            <w:hyperlink w:anchor="Par5822" w:history="1">
              <w:r>
                <w:rPr>
                  <w:color w:val="0000FF"/>
                </w:rPr>
                <w:t>52</w:t>
              </w:r>
            </w:hyperlink>
            <w:r>
              <w:t>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5.1. В амбулаторных условиях (сумма </w:t>
            </w:r>
            <w:hyperlink w:anchor="Par4872" w:history="1">
              <w:r>
                <w:rPr>
                  <w:color w:val="0000FF"/>
                </w:rPr>
                <w:t>строк 36.1</w:t>
              </w:r>
            </w:hyperlink>
            <w:r>
              <w:t xml:space="preserve"> + </w:t>
            </w:r>
            <w:hyperlink w:anchor="Par5352" w:history="1">
              <w:r>
                <w:rPr>
                  <w:color w:val="0000FF"/>
                </w:rPr>
                <w:t>44.1</w:t>
              </w:r>
            </w:hyperlink>
            <w:r>
              <w:t xml:space="preserve"> + </w:t>
            </w:r>
            <w:hyperlink w:anchor="Par5832" w:history="1">
              <w:r>
                <w:rPr>
                  <w:color w:val="0000FF"/>
                </w:rPr>
                <w:t>52.1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15 430,72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62 046,94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5.2. В условиях дневного стационара (первичная медико-санитарная помощь, специализированная медицинская помощь) (сумма </w:t>
            </w:r>
            <w:hyperlink w:anchor="Par4882" w:history="1">
              <w:r>
                <w:rPr>
                  <w:color w:val="0000FF"/>
                </w:rPr>
                <w:t>строк 36.2</w:t>
              </w:r>
            </w:hyperlink>
            <w:r>
              <w:t xml:space="preserve"> + </w:t>
            </w:r>
            <w:hyperlink w:anchor="Par5362" w:history="1">
              <w:r>
                <w:rPr>
                  <w:color w:val="0000FF"/>
                </w:rPr>
                <w:t>44.2</w:t>
              </w:r>
            </w:hyperlink>
            <w:r>
              <w:t xml:space="preserve"> + </w:t>
            </w:r>
            <w:hyperlink w:anchor="Par5842" w:history="1">
              <w:r>
                <w:rPr>
                  <w:color w:val="0000FF"/>
                </w:rPr>
                <w:t>52.2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23 078</w:t>
            </w:r>
            <w:r>
              <w:t>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77 450,54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 (сумма </w:t>
            </w:r>
            <w:hyperlink w:anchor="Par4892" w:history="1">
              <w:r>
                <w:rPr>
                  <w:color w:val="0000FF"/>
                </w:rPr>
                <w:t>строк 36.3</w:t>
              </w:r>
            </w:hyperlink>
            <w:r>
              <w:t xml:space="preserve"> + </w:t>
            </w:r>
            <w:hyperlink w:anchor="Par5372" w:history="1">
              <w:r>
                <w:rPr>
                  <w:color w:val="0000FF"/>
                </w:rPr>
                <w:t>44.3</w:t>
              </w:r>
            </w:hyperlink>
            <w:r>
              <w:t xml:space="preserve"> + </w:t>
            </w:r>
            <w:hyperlink w:anchor="Par5852" w:history="1">
              <w:r>
                <w:rPr>
                  <w:color w:val="0000FF"/>
                </w:rPr>
                <w:t>52.3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</w:t>
            </w:r>
            <w:r>
              <w:t>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58 152,36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407 124,67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44 572,16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6.1. Первичная медицинская помощь, в том числе доврачебная и врачебная </w:t>
            </w:r>
            <w:hyperlink w:anchor="Par5978" w:history="1">
              <w:r>
                <w:rPr>
                  <w:color w:val="0000FF"/>
                </w:rPr>
                <w:t>&lt;***&gt;</w:t>
              </w:r>
            </w:hyperlink>
            <w:r>
              <w:t xml:space="preserve">, всего (равно </w:t>
            </w:r>
            <w:hyperlink w:anchor="Par5872" w:history="1">
              <w:r>
                <w:rPr>
                  <w:color w:val="0000FF"/>
                </w:rPr>
                <w:t>строке 53.1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1 528,70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8 812,97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6.1.1. Посещение по паллиативной медицинской помощи без учета </w:t>
            </w:r>
            <w:r>
              <w:lastRenderedPageBreak/>
              <w:t xml:space="preserve">посещений на дому патронажными бригадами (равно </w:t>
            </w:r>
            <w:hyperlink w:anchor="Par5882" w:history="1">
              <w:r>
                <w:rPr>
                  <w:color w:val="0000FF"/>
                </w:rPr>
                <w:t>строке 53.1.1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27.1.1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2 090,65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6.1.2. Посещения на дому выездными патронажными бригадами (равно </w:t>
            </w:r>
            <w:hyperlink w:anchor="Par5892" w:history="1">
              <w:r>
                <w:rPr>
                  <w:color w:val="0000FF"/>
                </w:rPr>
                <w:t>строке 53.1.2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2 966,60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6 722,32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в том числе для детского населения (равно </w:t>
            </w:r>
            <w:hyperlink w:anchor="Par5902" w:history="1">
              <w:r>
                <w:rPr>
                  <w:color w:val="0000FF"/>
                </w:rPr>
                <w:t>строке 53.1.2.1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27.1.2.1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2 975,09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1 725,55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6.2. Оказываемая в стационарных условиях (включая койки паллиативной медицинской помощи и койки сестринского ухода</w:t>
            </w:r>
            <w:r>
              <w:t xml:space="preserve">) (равно </w:t>
            </w:r>
            <w:hyperlink w:anchor="Par5912" w:history="1">
              <w:r>
                <w:rPr>
                  <w:color w:val="0000FF"/>
                </w:rPr>
                <w:t>строке 53.2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0,008211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3 510,28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35 759,19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в том числе для детского населения (равно </w:t>
            </w:r>
            <w:hyperlink w:anchor="Par5922" w:history="1">
              <w:r>
                <w:rPr>
                  <w:color w:val="0000FF"/>
                </w:rPr>
                <w:t>строке 53.2.1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0,000571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3 527,52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2 501,01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6.3. О</w:t>
            </w:r>
            <w:r>
              <w:t xml:space="preserve">казываемая в условиях дневного стационара (равно </w:t>
            </w:r>
            <w:hyperlink w:anchor="Par5932" w:history="1">
              <w:r>
                <w:rPr>
                  <w:color w:val="0000FF"/>
                </w:rPr>
                <w:t>строке 53.3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7. Расходы на ведение дела СМО (сумма </w:t>
            </w:r>
            <w:hyperlink w:anchor="Par5382" w:history="1">
              <w:r>
                <w:rPr>
                  <w:color w:val="0000FF"/>
                </w:rPr>
                <w:t>строк 45</w:t>
              </w:r>
            </w:hyperlink>
            <w:r>
              <w:t xml:space="preserve"> + </w:t>
            </w:r>
            <w:hyperlink w:anchor="Par5942" w:history="1">
              <w:r>
                <w:rPr>
                  <w:color w:val="0000FF"/>
                </w:rPr>
                <w:t>54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159</w:t>
            </w:r>
            <w:r>
              <w:t>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197 883,27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8. Иные расходы (равно </w:t>
            </w:r>
            <w:hyperlink w:anchor="Par5952" w:history="1">
              <w:r>
                <w:rPr>
                  <w:color w:val="0000FF"/>
                </w:rPr>
                <w:t>строке 55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из </w:t>
            </w:r>
            <w:hyperlink w:anchor="Par3681" w:history="1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  <w:p w:rsidR="00000000" w:rsidRDefault="007D63B6">
            <w:pPr>
              <w:pStyle w:val="ConsPlusNormal"/>
            </w:pPr>
            <w:r>
              <w:t>1. Медицинская помощь, предоставляемая в рамках базовой программы ОМС застр</w:t>
            </w:r>
            <w:r>
              <w:t>ахованным лицам (за счет субвенции ФОМС)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22 366,11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27 748 110,40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99,52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" w:name="Par4352"/>
            <w:bookmarkEnd w:id="44"/>
            <w: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0,318289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5 121,81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1 630,22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2 022 496,97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" w:name="Par4382"/>
            <w:bookmarkEnd w:id="45"/>
            <w:r>
              <w:t>33.1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0,257775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2 803,94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722,79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896 711,23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Для проведения диспансеризации </w:t>
            </w:r>
            <w:hyperlink w:anchor="Par5979" w:history="1">
              <w:r>
                <w:rPr>
                  <w:color w:val="0000FF"/>
                </w:rPr>
                <w:t>&lt;****&gt;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" w:name="Par4392"/>
            <w:bookmarkEnd w:id="46"/>
            <w:r>
              <w:t>33.2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0,441409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3 426,89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1 512,66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1 876 654,06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для проведения углубленной </w:t>
            </w:r>
            <w:r>
              <w:lastRenderedPageBreak/>
              <w:t>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" w:name="Par4402"/>
            <w:bookmarkEnd w:id="47"/>
            <w:r>
              <w:lastRenderedPageBreak/>
              <w:t>33.2.1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0,008690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1 481,74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15 974,64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" w:name="Par4412"/>
            <w:bookmarkEnd w:id="48"/>
            <w:r>
              <w:t>33.3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0,127188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1 925,09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303 768,35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0,062647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3 124,51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242 843,17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0,064541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760,88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60 925,18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" w:name="Par4442"/>
            <w:bookmarkEnd w:id="49"/>
            <w:r>
              <w:t>33.4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1 169,86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1 451 366,78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2.1.5.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0" w:name="Par4452"/>
            <w:bookmarkEnd w:id="50"/>
            <w:r>
              <w:t>33.5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1 052,45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568,32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705 079,40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1" w:name="Par4462"/>
            <w:bookmarkEnd w:id="51"/>
            <w:r>
              <w:t>33.6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2 209,23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2 525,33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3 133 017,31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0,224009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2 653,58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737 466,22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компьютерной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2" w:name="Par4482"/>
            <w:bookmarkEnd w:id="52"/>
            <w:r>
              <w:t>33.6.1.1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0,057732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3 679,62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263 549,11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магнитно-резонансной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3" w:name="Par4492"/>
            <w:bookmarkEnd w:id="53"/>
            <w:r>
              <w:t>33.6.1.2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0,022033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5 024,19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137 336,20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4" w:name="Par4502"/>
            <w:bookmarkEnd w:id="54"/>
            <w:r>
              <w:t>33.6.1.3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0,084388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743,01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77 789,01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 диагностического исследования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5" w:name="Par4512"/>
            <w:bookmarkEnd w:id="55"/>
            <w:r>
              <w:t>33.6.1.4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0,035370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1 362,43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59 784,85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6" w:name="Par4522"/>
            <w:bookmarkEnd w:id="56"/>
            <w:r>
              <w:t>33.6.1.5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0,002418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9 998,19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29 994,56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7" w:name="Par4532"/>
            <w:bookmarkEnd w:id="57"/>
            <w:r>
              <w:t>33.6.1.</w:t>
            </w: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0,016360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2 821,70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57 272,09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ПЭТ-КТ при онкологических заболеваниях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8" w:name="Par4542"/>
            <w:bookmarkEnd w:id="58"/>
            <w:r>
              <w:t>33.6.1.7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36 135,72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93 519,24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ОФЭКТ/КТ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9" w:name="Par4552"/>
            <w:bookmarkEnd w:id="59"/>
            <w:r>
              <w:t>33.6.1.8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4 054,55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18 221,16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 Школа для больных с хроническими заболеваниями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60" w:name="Par4562"/>
            <w:bookmarkEnd w:id="60"/>
            <w:r>
              <w:t>33.7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0,040302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1 530,53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76 526,50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61" w:name="Par4572"/>
            <w:bookmarkEnd w:id="61"/>
            <w:r>
              <w:t>33.7.1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0,009028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1 417,11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15 871,63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5979" w:history="1">
              <w:r>
                <w:rPr>
                  <w:color w:val="0000FF"/>
                </w:rPr>
                <w:t>&lt;****&gt;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62" w:name="Par4582"/>
            <w:bookmarkEnd w:id="62"/>
            <w:r>
              <w:t>33.8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2 989,98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970 901,05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63" w:name="Par4592"/>
            <w:bookmarkEnd w:id="63"/>
            <w:r>
              <w:t>33.8.1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0,032335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4 020,</w:t>
            </w: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161 270,21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64" w:name="Par4602"/>
            <w:bookmarkEnd w:id="64"/>
            <w:r>
              <w:t>33.8.2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0,044332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1 517,80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83 479,12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65" w:name="Par4612"/>
            <w:bookmarkEnd w:id="65"/>
            <w:r>
              <w:t>33.8.3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0,162874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3 375,10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549,72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681 996,21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66" w:name="Par4622"/>
            <w:bookmarkEnd w:id="66"/>
            <w:r>
              <w:t>33.9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0,022207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2 481,12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68 357,34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дневного стационара (первичная медико-санитарная помощь, специализированная медицинская помощь) </w:t>
            </w:r>
            <w:hyperlink w:anchor="Par5977" w:history="1">
              <w:r>
                <w:rPr>
                  <w:color w:val="0000FF"/>
                </w:rPr>
                <w:t>&lt;**&gt;</w:t>
              </w:r>
            </w:hyperlink>
            <w:r>
              <w:t>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67" w:name="Par4632"/>
            <w:bookmarkEnd w:id="67"/>
            <w: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32 397,14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2 181,85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2 706 878,24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68" w:name="Par4642"/>
            <w:bookmarkEnd w:id="68"/>
            <w:r>
              <w:t>34.1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81 484,46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1 065,79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1 322 248,33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69" w:name="Par4652"/>
            <w:bookmarkEnd w:id="69"/>
            <w:r>
              <w:t>34.2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118 224,32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111 603,76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3.3. Для медицинской помощи больным с вирусным гепатитом C,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70" w:name="Par4662"/>
            <w:bookmarkEnd w:id="70"/>
            <w:r>
              <w:t>34.3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100 602,67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100 602,67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3.4.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71" w:name="Par4692"/>
            <w:bookmarkEnd w:id="71"/>
            <w:r>
              <w:t>34.4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3.01. Первичная медико-санитарная помощь в условиях дневного стационара </w:t>
            </w:r>
            <w:hyperlink w:anchor="Par5976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72" w:name="Par4702"/>
            <w:bookmarkEnd w:id="72"/>
            <w:r>
              <w:t>34.01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0,039394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14 605,92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575,38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713 835,05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3.01.1.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73" w:name="Par4712"/>
            <w:bookmarkEnd w:id="73"/>
            <w:r>
              <w:t>34.01.1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23 583,13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234 887,93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 Специализированная медицинская помощь в условиях дневного стационара </w:t>
            </w:r>
            <w:hyperlink w:anchor="Par5976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74" w:name="Par4722"/>
            <w:bookmarkEnd w:id="74"/>
            <w:r>
              <w:t>34.02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0,027953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57 469,53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1 606,47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1 993 043,19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75" w:name="Par4732"/>
            <w:bookmarkEnd w:id="75"/>
            <w:r>
              <w:t>34.02.1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0,005052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173 505,73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876,46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1 087 360,40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76" w:name="Par4742"/>
            <w:bookmarkEnd w:id="76"/>
            <w:r>
              <w:t>34.02.2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118 224,32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111 603,76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3.02.3. Для медицинской помощи больным с вирусным гепатитом C (сумма </w:t>
            </w:r>
            <w:hyperlink w:anchor="Par4662" w:history="1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ar5232" w:history="1">
              <w:r>
                <w:rPr>
                  <w:color w:val="0000FF"/>
                </w:rPr>
                <w:t>42.3</w:t>
              </w:r>
            </w:hyperlink>
            <w:r>
              <w:t xml:space="preserve"> + </w:t>
            </w:r>
            <w:hyperlink w:anchor="Par5712" w:history="1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77" w:name="Par4752"/>
            <w:bookmarkEnd w:id="77"/>
            <w:r>
              <w:t>34.02.3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100 602,67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78" w:name="Par4762"/>
            <w:bookmarkEnd w:id="78"/>
            <w:r>
              <w:t>34.02.3.1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116 708,43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100 602,67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79" w:name="Par4772"/>
            <w:bookmarkEnd w:id="79"/>
            <w:r>
              <w:t>34.02.3.2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80" w:name="Par4782"/>
            <w:bookmarkEnd w:id="80"/>
            <w:r>
              <w:t>34.02.4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81" w:name="Par4792"/>
            <w:bookmarkEnd w:id="81"/>
            <w: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0,176499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55 054,82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9 717,11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12 055 353,94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Медицинская помощь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82" w:name="Par4802"/>
            <w:bookmarkEnd w:id="82"/>
            <w:r>
              <w:t>35.1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123 673,19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1 269,50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1 574 978,11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83" w:name="Par4812"/>
            <w:bookmarkEnd w:id="83"/>
            <w:r>
              <w:t>35.2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206 049,96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479,49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594 866,23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4.3. Имплантация частотно-адаптирован</w:t>
            </w:r>
            <w:r>
              <w:t xml:space="preserve">ного кардиостимулятора взрослым медицинскими организациями (за </w:t>
            </w:r>
            <w:r>
              <w:lastRenderedPageBreak/>
              <w:t>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84" w:name="Par4822"/>
            <w:bookmarkEnd w:id="84"/>
            <w:r>
              <w:lastRenderedPageBreak/>
              <w:t>35.3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272 576,72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160 002,54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85" w:name="Par4832"/>
            <w:bookmarkEnd w:id="85"/>
            <w:r>
              <w:t>35.4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347 715,17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62 588,73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4.5. Стентирование или эндартерэктомия медицинскими организациями (за исключением</w:t>
            </w:r>
            <w:r>
              <w:t xml:space="preserve">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86" w:name="Par4842"/>
            <w:bookmarkEnd w:id="86"/>
            <w:r>
              <w:t>35.5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213 469,82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125 093,32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87" w:name="Par4852"/>
            <w:bookmarkEnd w:id="87"/>
            <w:r>
              <w:t>35.6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0,006032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230 273,60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1 389,10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1 723 367,59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88" w:name="Par4862"/>
            <w:bookmarkEnd w:id="88"/>
            <w: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89" w:name="Par4872"/>
            <w:bookmarkEnd w:id="89"/>
            <w:r>
              <w:t>36.1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15 430,72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62 046,94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В условиях дневного стационара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90" w:name="Par4882"/>
            <w:bookmarkEnd w:id="90"/>
            <w:r>
              <w:t>36.2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23 078,23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77 450,54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91" w:name="Par4892"/>
            <w:bookmarkEnd w:id="91"/>
            <w:r>
              <w:t>36.3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58 152,36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407 124,67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196 910,86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Медицинская помощь по видам 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92" w:name="Par4922"/>
            <w:bookmarkEnd w:id="92"/>
            <w: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2.1.1. Для проведения профилактических </w:t>
            </w:r>
            <w:r>
              <w:lastRenderedPageBreak/>
              <w:t>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93" w:name="Par4952"/>
            <w:bookmarkEnd w:id="93"/>
            <w:r>
              <w:lastRenderedPageBreak/>
              <w:t>41.1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2.1.2. Для проведения диспансеризации </w:t>
            </w:r>
            <w:hyperlink w:anchor="Par5979" w:history="1">
              <w:r>
                <w:rPr>
                  <w:color w:val="0000FF"/>
                </w:rPr>
                <w:t>&lt;****&gt;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94" w:name="Par4962"/>
            <w:bookmarkEnd w:id="94"/>
            <w:r>
              <w:t>41.2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95" w:name="Par4972"/>
            <w:bookmarkEnd w:id="95"/>
            <w:r>
              <w:t>41.2.1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2.1.3. Для проведения диспансеризации для оценки репродуктивного здоровья женщи</w:t>
            </w:r>
            <w:r>
              <w:t>н и мужчин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96" w:name="Par4982"/>
            <w:bookmarkEnd w:id="96"/>
            <w:r>
              <w:t>41.3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97" w:name="Par5012"/>
            <w:bookmarkEnd w:id="97"/>
            <w:r>
              <w:t>41.4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2.1.5.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98" w:name="Par5022"/>
            <w:bookmarkEnd w:id="98"/>
            <w:r>
              <w:t>41.5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99" w:name="Par5032"/>
            <w:bookmarkEnd w:id="99"/>
            <w:r>
              <w:t>41.6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компьютерной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00" w:name="Par5052"/>
            <w:bookmarkEnd w:id="100"/>
            <w:r>
              <w:t>41.6.1.1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магнитно-резонансной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01" w:name="Par5062"/>
            <w:bookmarkEnd w:id="101"/>
            <w:r>
              <w:t>41.6.1.2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02" w:name="Par5072"/>
            <w:bookmarkEnd w:id="102"/>
            <w:r>
              <w:t>41.6.1.3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 диагностического исследования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03" w:name="Par5082"/>
            <w:bookmarkEnd w:id="103"/>
            <w:r>
              <w:t>41.6.1.4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04" w:name="Par5092"/>
            <w:bookmarkEnd w:id="104"/>
            <w:r>
              <w:t>41.6.1.5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патолого-анатомического исследования </w:t>
            </w:r>
            <w:r>
              <w:lastRenderedPageBreak/>
              <w:t>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05" w:name="Par5102"/>
            <w:bookmarkEnd w:id="105"/>
            <w:r>
              <w:lastRenderedPageBreak/>
              <w:t>41.6.1.6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</w:t>
            </w:r>
            <w:r>
              <w:lastRenderedPageBreak/>
              <w:t>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ПЭТ-КТ при онколо</w:t>
            </w:r>
            <w:r>
              <w:t>гических заболеваниях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06" w:name="Par5112"/>
            <w:bookmarkEnd w:id="106"/>
            <w:r>
              <w:t>41.6.1.7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ОФЭКТ/КТ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07" w:name="Par5122"/>
            <w:bookmarkEnd w:id="107"/>
            <w:r>
              <w:t>41.6.1.8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 Школа для больных с хроническими заболеваниями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08" w:name="Par5132"/>
            <w:bookmarkEnd w:id="108"/>
            <w:r>
              <w:t>41.7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09" w:name="Par5142"/>
            <w:bookmarkEnd w:id="109"/>
            <w:r>
              <w:t>41.7.1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5979" w:history="1">
              <w:r>
                <w:rPr>
                  <w:color w:val="0000FF"/>
                </w:rPr>
                <w:t>&lt;****&gt;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0" w:name="Par5152"/>
            <w:bookmarkEnd w:id="110"/>
            <w:r>
              <w:t>41.8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1" w:name="Par5162"/>
            <w:bookmarkEnd w:id="111"/>
            <w:r>
              <w:t>41.8.1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2" w:name="Par5172"/>
            <w:bookmarkEnd w:id="112"/>
            <w:r>
              <w:t>41.8.2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3" w:name="Par5182"/>
            <w:bookmarkEnd w:id="113"/>
            <w:r>
              <w:t>41.8.3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4" w:name="Par5192"/>
            <w:bookmarkEnd w:id="114"/>
            <w:r>
              <w:t>41.9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ar5977" w:history="1">
              <w:r>
                <w:rPr>
                  <w:color w:val="0000FF"/>
                </w:rPr>
                <w:t>&lt;**&gt;</w:t>
              </w:r>
            </w:hyperlink>
            <w:r>
              <w:t>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5" w:name="Par5202"/>
            <w:bookmarkEnd w:id="115"/>
            <w: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6" w:name="Par5212"/>
            <w:bookmarkEnd w:id="116"/>
            <w:r>
              <w:t>42.1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7" w:name="Par5222"/>
            <w:bookmarkEnd w:id="117"/>
            <w:r>
              <w:t>42.2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3.3. Для медицинской помощи больным с вирусным гепатитом C,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8" w:name="Par5232"/>
            <w:bookmarkEnd w:id="118"/>
            <w:r>
              <w:t>42.3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42.3.1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42.3.2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19" w:name="Par5262"/>
            <w:bookmarkEnd w:id="119"/>
            <w:r>
              <w:t>42.4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</w:t>
            </w:r>
            <w:r>
              <w:t>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0" w:name="Par5272"/>
            <w:bookmarkEnd w:id="120"/>
            <w:r>
              <w:t>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Медицинская помощь по профилю "онколог</w:t>
            </w:r>
            <w:r>
              <w:t>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1" w:name="Par5282"/>
            <w:bookmarkEnd w:id="121"/>
            <w:r>
              <w:t>43.1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2" w:name="Par5292"/>
            <w:bookmarkEnd w:id="122"/>
            <w:r>
              <w:t>43.2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3" w:name="Par5302"/>
            <w:bookmarkEnd w:id="123"/>
            <w:r>
              <w:t>43.3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4" w:name="Par5312"/>
            <w:bookmarkEnd w:id="124"/>
            <w:r>
              <w:t>43.4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4.5. Стентирование или эндартерэктомия медицинскими организациями (за исключением федеральных</w:t>
            </w:r>
            <w:r>
              <w:t xml:space="preserve">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5" w:name="Par5322"/>
            <w:bookmarkEnd w:id="125"/>
            <w:r>
              <w:t>43.5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6" w:name="Par5332"/>
            <w:bookmarkEnd w:id="126"/>
            <w:r>
              <w:t>43.6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7" w:name="Par5342"/>
            <w:bookmarkEnd w:id="127"/>
            <w: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8" w:name="Par5352"/>
            <w:bookmarkEnd w:id="128"/>
            <w:r>
              <w:t>44.1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5.2. В условиях дневного стационара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29" w:name="Par5362"/>
            <w:bookmarkEnd w:id="129"/>
            <w:r>
              <w:t>44.2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0" w:name="Par5372"/>
            <w:bookmarkEnd w:id="130"/>
            <w:r>
              <w:t>44.3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1" w:name="Par5382"/>
            <w:bookmarkEnd w:id="131"/>
            <w: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 Медицинская помощь по видам и заболеваниям, не установленным базовой программой: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2" w:name="Par5402"/>
            <w:bookmarkEnd w:id="132"/>
            <w:r>
              <w:t>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4 292,90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7 169,14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3" w:name="Par5432"/>
            <w:bookmarkEnd w:id="133"/>
            <w:r>
              <w:t>49.1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Для проведения диспансеризации </w:t>
            </w:r>
            <w:hyperlink w:anchor="Par5979" w:history="1">
              <w:r>
                <w:rPr>
                  <w:color w:val="0000FF"/>
                </w:rPr>
                <w:t>&lt;****&gt;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4" w:name="Par5442"/>
            <w:bookmarkEnd w:id="134"/>
            <w:r>
              <w:t>49.2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5" w:name="Par5452"/>
            <w:bookmarkEnd w:id="135"/>
            <w:r>
              <w:t>49.2.1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6" w:name="Par5462"/>
            <w:bookmarkEnd w:id="136"/>
            <w:r>
              <w:t>49.3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7" w:name="Par5492"/>
            <w:bookmarkEnd w:id="137"/>
            <w:r>
              <w:t>49.4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0,109069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38,97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48 352,83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2.1.5.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8" w:name="Par5502"/>
            <w:bookmarkEnd w:id="138"/>
            <w:r>
              <w:t>49.5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39" w:name="Par5512"/>
            <w:bookmarkEnd w:id="139"/>
            <w:r>
              <w:t>49.6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0,005569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5 556,04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компьютерной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0" w:name="Par5532"/>
            <w:bookmarkEnd w:id="140"/>
            <w:r>
              <w:t>49.6.1.1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магнитно-резонансной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1" w:name="Par5542"/>
            <w:bookmarkEnd w:id="141"/>
            <w:r>
              <w:t>49.6.1.2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2" w:name="Par5552"/>
            <w:bookmarkEnd w:id="142"/>
            <w:r>
              <w:t>49.6.1.3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 диагностического исследования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3" w:name="Par5562"/>
            <w:bookmarkEnd w:id="143"/>
            <w:r>
              <w:t>49.6.1.4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4" w:name="Par5572"/>
            <w:bookmarkEnd w:id="144"/>
            <w:r>
              <w:t>49.6.1.5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патолого-анатомического исследования биопсийного (операционного) материала с целью диагностики онкологи</w:t>
            </w:r>
            <w:r>
              <w:t>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5" w:name="Par5582"/>
            <w:bookmarkEnd w:id="145"/>
            <w:r>
              <w:t>49.6.1.6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ПЭТ-КТ при онкологических заболеваниях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6" w:name="Par5592"/>
            <w:bookmarkEnd w:id="146"/>
            <w:r>
              <w:t>49.6.1.7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ОФЭКТ/КТ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7" w:name="Par5602"/>
            <w:bookmarkEnd w:id="147"/>
            <w:r>
              <w:t>49.6.1.8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 Школа для больных с хроническими заболеваниями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8" w:name="Par5612"/>
            <w:bookmarkEnd w:id="148"/>
            <w:r>
              <w:t>49.7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49" w:name="Par5622"/>
            <w:bookmarkEnd w:id="149"/>
            <w:r>
              <w:t>49.7.1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5979" w:history="1">
              <w:r>
                <w:rPr>
                  <w:color w:val="0000FF"/>
                </w:rPr>
                <w:t>&lt;****&gt;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0" w:name="Par5632"/>
            <w:bookmarkEnd w:id="150"/>
            <w:r>
              <w:t>49.8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1" w:name="Par5642"/>
            <w:bookmarkEnd w:id="151"/>
            <w:r>
              <w:t>49.8.1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2" w:name="Par5652"/>
            <w:bookmarkEnd w:id="152"/>
            <w:r>
              <w:t>49.8.2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3" w:name="Par5662"/>
            <w:bookmarkEnd w:id="153"/>
            <w:r>
              <w:t>49.8.3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4" w:name="Par5672"/>
            <w:bookmarkEnd w:id="154"/>
            <w:r>
              <w:t>49.9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ar5977" w:history="1">
              <w:r>
                <w:rPr>
                  <w:color w:val="0000FF"/>
                </w:rPr>
                <w:t>&lt;**&gt;</w:t>
              </w:r>
            </w:hyperlink>
            <w:r>
              <w:t>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5" w:name="Par5682"/>
            <w:bookmarkEnd w:id="155"/>
            <w: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6" w:name="Par5692"/>
            <w:bookmarkEnd w:id="156"/>
            <w:r>
              <w:t>50.1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7" w:name="Par5702"/>
            <w:bookmarkEnd w:id="157"/>
            <w:r>
              <w:t>50.2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3.3. Для медицинской помощи больным с вирусным гепатитом C,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8" w:name="Par5712"/>
            <w:bookmarkEnd w:id="158"/>
            <w:r>
              <w:t>50.3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59" w:name="Par5742"/>
            <w:bookmarkEnd w:id="159"/>
            <w:r>
              <w:t>50.4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0" w:name="Par5752"/>
            <w:bookmarkEnd w:id="160"/>
            <w:r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28 888,48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27 039,62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Медицинская помощь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1" w:name="Par5762"/>
            <w:bookmarkEnd w:id="161"/>
            <w:r>
              <w:t>51.1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4.2. Стентирование для больных с инфарктом миокарда медицинскими организациями (за исключением </w:t>
            </w:r>
            <w:r>
              <w:lastRenderedPageBreak/>
              <w:t>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2" w:name="Par5772"/>
            <w:bookmarkEnd w:id="162"/>
            <w:r>
              <w:lastRenderedPageBreak/>
              <w:t>51.2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3" w:name="Par5782"/>
            <w:bookmarkEnd w:id="163"/>
            <w:r>
              <w:t>51.3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4" w:name="Par5792"/>
            <w:bookmarkEnd w:id="164"/>
            <w:r>
              <w:t>51.4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5" w:name="Par5802"/>
            <w:bookmarkEnd w:id="165"/>
            <w:r>
              <w:t>51.5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6" w:name="Par5812"/>
            <w:bookmarkEnd w:id="166"/>
            <w:r>
              <w:t>51.6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</w:t>
            </w:r>
            <w:r>
              <w:t>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7" w:name="Par5822"/>
            <w:bookmarkEnd w:id="167"/>
            <w: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8" w:name="Par5832"/>
            <w:bookmarkEnd w:id="168"/>
            <w:r>
              <w:t>52.1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69" w:name="Par5842"/>
            <w:bookmarkEnd w:id="169"/>
            <w:r>
              <w:t>52.2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5.3. Специализированная, в том числе высокотехнологичная, медицинская помощь в</w:t>
            </w:r>
            <w:r>
              <w:t xml:space="preserve">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0" w:name="Par5852"/>
            <w:bookmarkEnd w:id="170"/>
            <w:r>
              <w:t>52.3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44 572,16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6.1. Первичная медицинская помощь, в том числе доврачебная и врачебная </w:t>
            </w:r>
            <w:hyperlink w:anchor="Par5978" w:history="1">
              <w:r>
                <w:rPr>
                  <w:color w:val="0000FF"/>
                </w:rPr>
                <w:t>&lt;***&gt;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1" w:name="Par5872"/>
            <w:bookmarkEnd w:id="171"/>
            <w:r>
              <w:t>53.1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1 528,70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8 812,97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2" w:name="Par5882"/>
            <w:bookmarkEnd w:id="172"/>
            <w:r>
              <w:t>53.1.1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2 090,65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3" w:name="Par5892"/>
            <w:bookmarkEnd w:id="173"/>
            <w:r>
              <w:t>53.1.2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2 966,60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6 722,32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в том числе для детского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4" w:name="Par5902"/>
            <w:bookmarkEnd w:id="174"/>
            <w:r>
              <w:t>53.1.2.1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2 975,09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1 725,55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5" w:name="Par5912"/>
            <w:bookmarkEnd w:id="175"/>
            <w:r>
              <w:t>53.2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0,008211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3 510,28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35 759,19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6" w:name="Par5922"/>
            <w:bookmarkEnd w:id="176"/>
            <w:r>
              <w:t>53.2.1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0,000571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3 527,52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2 501,01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6.3. Оказываемая в условиях дневного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7" w:name="Par5932"/>
            <w:bookmarkEnd w:id="177"/>
            <w:r>
              <w:t>53.3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7.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8" w:name="Par5942"/>
            <w:bookmarkEnd w:id="178"/>
            <w:r>
              <w:t>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972,41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8. Иные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79" w:name="Par5952"/>
            <w:bookmarkEnd w:id="179"/>
            <w: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22 473,85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27 881 772,60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</w:t>
            </w:r>
          </w:p>
        </w:tc>
      </w:tr>
    </w:tbl>
    <w:p w:rsidR="00000000" w:rsidRDefault="007D63B6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Примечани</w:t>
      </w:r>
      <w:r>
        <w:t>е. Прогнозная численность населения Кировской области на 01.01.2025 - 1120000 человек. Численность застрахованного населения Кировской области на 01.01.2024 - 1240632 человека.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x - в данной ячейке значения не указываются.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--------------------------------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180" w:name="Par5976"/>
      <w:bookmarkEnd w:id="180"/>
      <w:r>
        <w:t>&lt;*&gt;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медико-санитарной помощи и специализированной медицинской</w:t>
      </w:r>
      <w:r>
        <w:t xml:space="preserve">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181" w:name="Par5977"/>
      <w:bookmarkEnd w:id="181"/>
      <w:r>
        <w:t>&lt;**&gt; Нормативы объема и стоимости единицы объема медицинской помощи, оказываемой в условиях дневного ста</w:t>
      </w:r>
      <w:r>
        <w:t>ционара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стационара), устанавливаются субъектом Российской Федерации на основании нормативов о</w:t>
      </w:r>
      <w:r>
        <w:t>бъема и стоимости единицы объема медицинской помощи, устанавливаемых Программой государственных гарантий бесплатного оказания гражданам медицинской помощи, ежегодно утверждаемой постановлением Правительства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182" w:name="Par5978"/>
      <w:bookmarkEnd w:id="182"/>
      <w:r>
        <w:t>&lt;***&gt; Включен</w:t>
      </w:r>
      <w:r>
        <w:t>ы в норматив объема первичной медико-санитарной помощи, оказываемой в амбулаторных условиях,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</w:t>
      </w:r>
      <w:r>
        <w:t>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183" w:name="Par5979"/>
      <w:bookmarkEnd w:id="183"/>
      <w:r>
        <w:t>&lt;****&gt; Территориальный норматив объема медицинской помощи по диспансеризации и диспансерному наблюдению включает в себя в том числе объем диспансеризации (0,001950 комплексного посещения) и диспансерного наблюдения (0,000887 комплексног</w:t>
      </w:r>
      <w:r>
        <w:t>о посещения) детей,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5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184" w:name="Par5988"/>
      <w:bookmarkEnd w:id="184"/>
      <w:r>
        <w:rPr>
          <w:b/>
          <w:bCs/>
        </w:rPr>
        <w:t>УТВЕРЖДЕННАЯ СТОИМОСТЬ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ПРОГРАММЫ НА 2026 ГОД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ПО УСЛОВИЯМ ОКАЗАНИЯ МЕДИЦИНСКОЙ ПОМОЩИ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 xml:space="preserve">Исключена.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11.03.2025 N 104-П.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</w:t>
      </w:r>
      <w:r>
        <w:t>иложение N 5-1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УТВЕРЖДЕННАЯ СТОИМОСТЬ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ПРОГРАММЫ ГОСУДАРСТВЕННЫХ ГАРАНТИЙ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БЕСПЛАТНОГО ОКАЗАНИЯ ГРАЖДАНАМ МЕДИЦИНСКОЙ ПОМОЩИ ПО ВИДАМ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И УСЛОВИЯМ ЕЕ ОКАЗАНИЯ ЗА СЧЕТ БЮДЖЕТНЫХ АССИГНОВАНИЙ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ОБЛАСТНОГО БЮДЖЕТА (ДАЛЕЕ</w:t>
      </w:r>
      <w:r>
        <w:rPr>
          <w:b/>
          <w:bCs/>
        </w:rPr>
        <w:t xml:space="preserve"> - БЮДЖЕТНЫЕ АССИГНОВАНИЯ)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НА 2026 ГОД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(введена </w:t>
            </w:r>
            <w:hyperlink r:id="rId10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5"/>
        <w:gridCol w:w="523"/>
        <w:gridCol w:w="1086"/>
        <w:gridCol w:w="986"/>
        <w:gridCol w:w="1206"/>
        <w:gridCol w:w="1206"/>
        <w:gridCol w:w="987"/>
        <w:gridCol w:w="1121"/>
        <w:gridCol w:w="1206"/>
        <w:gridCol w:w="1206"/>
        <w:gridCol w:w="1206"/>
        <w:gridCol w:w="1206"/>
        <w:gridCol w:w="714"/>
        <w:gridCol w:w="1206"/>
        <w:gridCol w:w="714"/>
      </w:tblGrid>
      <w:tr w:rsidR="00000000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Установленный Территориальной программой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Установленный Территориальной </w:t>
            </w:r>
            <w:r>
              <w:t>программой норматив финансовых затрат областного бюджета на единицу объема медицинской помощи, не входящей в базовую программу ОМС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Подушевой норматив финансирования Территориальной программы в разрезе направлений расходования бюджетных ассигнований областн</w:t>
            </w:r>
            <w:r>
              <w:t>ого бюджета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Утвержденная стоимость Территориальной программы по направлениям расходования бюджетных ассигнований областного бюджета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85" w:name="Par6018"/>
            <w:bookmarkEnd w:id="185"/>
            <w:r>
              <w:t>общий норматив объема медицинской помощи, оказываемой за счет бюджетных ассигнований, включая средства МБТ в бюджет ТФОМС Кировской области, в том числе: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86" w:name="Par6019"/>
            <w:bookmarkEnd w:id="186"/>
            <w:r>
              <w:t>норматив объема медицинской помощи за счет бюджетных ассигнований (без учета медицинской</w:t>
            </w:r>
            <w:r>
              <w:t xml:space="preserve"> помощи, оказываемой по Территориальной программе ОМС сверх базовой программы ОМС за счет средств МБТ в бюджет ТФОМС Кировской области)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87" w:name="Par6020"/>
            <w:bookmarkEnd w:id="187"/>
            <w:r>
              <w:t>норматив объема медицинской помощи, оказываемой по Территориальной программе ОМС сверх базовой программы О</w:t>
            </w:r>
            <w:r>
              <w:t>МС за счет средств МБТ в бюджет ТФОМС Кировской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88" w:name="Par6021"/>
            <w:bookmarkEnd w:id="188"/>
            <w:r>
              <w:t xml:space="preserve">общий норматив финансовых затрат на единицу объема медицинской помощи, оказываемой за счет бюджетных ассигнований, включая средства МБТ в бюджет ТФОМС Кировской области </w:t>
            </w:r>
            <w:hyperlink w:anchor="Par6656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89" w:name="Par6022"/>
            <w:bookmarkEnd w:id="189"/>
            <w:r>
              <w:t>норматив финансовых затрат на единицу объема медицинской помощи за счет бюджетных ассигнований (без учета средств МБТ в бюджет ТФОМС Кировской области на предоставление медицинской помощи сверх базовой программы ОМС)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190" w:name="Par6023"/>
            <w:bookmarkEnd w:id="190"/>
            <w:r>
              <w:t>норматив финансовых затрат на единицу объема медицинской помощи, оказываемой по Территориальной программе ОМС сверх базовой программы ОМС за счет средств МБТ в бюджет ТФОМС Кировской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бюджетных ассигнований, включая средства М</w:t>
            </w:r>
            <w:r>
              <w:t>БТ в бюджет ТФОМС Кировской области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МБТ в бюджет ТФОМС Кировской области на финансовое обеспечение медицинской помощи, ок</w:t>
            </w:r>
            <w:r>
              <w:t>азываемой по Территориальной программе ОМС сверх базовой программы ОМС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бюджетных ассигнований, включая средства МБТ в бюджет ТФОМС Кировской области на финансовое обеспечение медицинской помощи, оказываемой по Территориальной программе ОМС сверх ба</w:t>
            </w:r>
            <w:r>
              <w:t>зовой программы 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доли в структуре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МБТ в бюджет ТФОМС Кировской области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доли в структуре расходов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= 5 + 6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= (5 * 8 + 6 * 9) /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5 022,72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5 592 249,9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 xml:space="preserve">I. Нормируемая </w:t>
            </w:r>
            <w:r>
              <w:t>медицинская помощь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</w:t>
            </w:r>
            <w:r>
              <w:lastRenderedPageBreak/>
              <w:t xml:space="preserve">программу ОМС </w:t>
            </w:r>
            <w:hyperlink w:anchor="Par6657" w:history="1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0,003346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4 308,56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4 058,24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4 680,50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13,66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15 989,1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7 816,44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5,85%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1 357,40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1 357,40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скорая медицинская</w:t>
            </w:r>
            <w:r>
              <w:t xml:space="preserve"> помощь при санитарно-авиационной эвакуации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7 881,80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7 881,80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6 570,70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предоставляемая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191" w:name="Par6159"/>
            <w:bookmarkEnd w:id="191"/>
            <w:r>
              <w:t xml:space="preserve">2.1.1. С профилактической и иными целями </w:t>
            </w:r>
            <w:hyperlink w:anchor="Par6658" w:history="1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0,343585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0,064585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728,30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728,30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728,30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250,26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47,04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284 054,07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5,08%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58 355,77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43,66%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07.1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В связи с заболеваниями - обращений </w:t>
            </w:r>
            <w:hyperlink w:anchor="Par6659" w:history="1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0,070300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2 113,20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2 113,20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2 113,20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149,31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166 460,46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2,98%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6 028,96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4,51%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192" w:name="Par6219"/>
            <w:bookmarkEnd w:id="192"/>
            <w:r>
              <w:t xml:space="preserve">2.2. В условиях дневного стационара </w:t>
            </w:r>
            <w:hyperlink w:anchor="Par6660" w:history="1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не </w:t>
            </w:r>
            <w:r>
              <w:lastRenderedPageBreak/>
              <w:t>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09.1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случаев </w:t>
            </w:r>
            <w:r>
              <w:lastRenderedPageBreak/>
              <w:t>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193" w:name="Par6249"/>
            <w:bookmarkEnd w:id="193"/>
            <w:r>
              <w:lastRenderedPageBreak/>
              <w:t xml:space="preserve">3. В условиях дневного стационара (первичная медико-санитарная помощь, специализированная медицинская помощь) </w:t>
            </w:r>
            <w:hyperlink w:anchor="Par6661" w:history="1">
              <w:r>
                <w:rPr>
                  <w:color w:val="0000FF"/>
                </w:rPr>
                <w:t>&lt;******&gt;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22 646,90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22 646,90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56,08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62 279,10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1,11%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194" w:name="Par6294"/>
            <w:bookmarkEnd w:id="194"/>
            <w:r>
              <w:t xml:space="preserve">4.1. В условиях дневного стационара </w:t>
            </w:r>
            <w:hyperlink w:anchor="Par6660" w:history="1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В условиях круглосуточного стационара,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0,009754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124 534,44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132 793,20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25 955,06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1 207,22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19,59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1 343 280,74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24,02%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24 293,94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18,18%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Паллиативная медицинская помощь: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195" w:name="Par6369"/>
            <w:bookmarkEnd w:id="195"/>
            <w:r>
              <w:lastRenderedPageBreak/>
              <w:t xml:space="preserve">5.1. Первичная медицинская помощь, в том числе доврачебная и врачебная медицинская помощь (включая ветеранов боевых действий) </w:t>
            </w:r>
            <w:hyperlink w:anchor="Par6658" w:history="1">
              <w:r>
                <w:rPr>
                  <w:color w:val="0000FF"/>
                </w:rPr>
                <w:t>&lt;***&gt;</w:t>
              </w:r>
            </w:hyperlink>
            <w:r>
              <w:t>, - всего,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0,007346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2 239,09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3 228,80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1 663,93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19 279,26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9 592,56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7,18%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650,50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650,50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1,70%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посещения на дому выездными патронажными бригадами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0,004526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3 228,80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3 228,80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3 228,80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14,62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17 003,16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7 316,46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5,47%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15.2.1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3 410,60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3 410,60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1 978,15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1 978,15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1,48%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Паллиативная медицинская помощь в стационарных условиях, включая койки паллиативной медицинской помощи и койки сестринского ухода, в том числе ветеранам боевых действий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0,022628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3 810,10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3 810,10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3 810,10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86,55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98 917,82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1,77%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26 602,12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19,90%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0,000311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0,000311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3 832,69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3 832,69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1 479,42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1 479,42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1,11%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196" w:name="Par6459"/>
            <w:bookmarkEnd w:id="196"/>
            <w:r>
              <w:t xml:space="preserve">5.3. Паллиативная медицинская помощь в условиях дневного стационара </w:t>
            </w:r>
            <w:hyperlink w:anchor="Par6661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1 586,82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1 762 434,81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31,52%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 Медицинские и иные государственные и муниципальные услуги </w:t>
            </w:r>
            <w:r>
              <w:lastRenderedPageBreak/>
              <w:t>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</w:t>
            </w:r>
            <w:r>
              <w:t xml:space="preserve">ия соответственно, входящих в номенклатуру медицинских организаций, утверждаемую Министерством здравоохранения Российской Федерации (далее - подведомственные медицинские организации) </w:t>
            </w:r>
            <w:hyperlink w:anchor="Par6662" w:history="1">
              <w:r>
                <w:rPr>
                  <w:color w:val="0000FF"/>
                </w:rPr>
                <w:t>&lt;*******&gt;</w:t>
              </w:r>
            </w:hyperlink>
            <w:r>
              <w:t>, за исключением медицинской помощи, ок</w:t>
            </w:r>
            <w:r>
              <w:t>азываемой за счет средств обязательного медицинского страхования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1 564,87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1 737 949,40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31,08%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7.1. Не включенная в базовую программу ОМС и предусмотренная </w:t>
            </w:r>
            <w:hyperlink r:id="rId107" w:history="1">
              <w:r>
                <w:rPr>
                  <w:color w:val="0000FF"/>
                </w:rPr>
                <w:t>разделом II</w:t>
              </w:r>
            </w:hyperlink>
            <w:r>
              <w:t xml:space="preserve"> приложения N 1 к Программе государственных гарантий бесплатного оказания гражданам медицинской помощи на 2025 год и на плановый период 2026 и 2027 годов (далее - </w:t>
            </w:r>
            <w:r>
              <w:lastRenderedPageBreak/>
              <w:t>Программа), утвержденной постановлением Правительства Российской Федерации от 27.12.2024 N 19</w:t>
            </w:r>
            <w:r>
              <w:t>40 "О Программе государственных гарантий бесплатного оказания гражданам медицинской помощи на 2025 год и на плановый период 2026 и 2027 годов" (далее - постановление Правительства РФ от 27.12.2024 N 1940)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19.1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</w:t>
            </w:r>
            <w: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7.2. Дополнительные объемы высокотехнологичной медицинской помощи, включенной в базовую программу ОМС в соответствии с </w:t>
            </w:r>
            <w:hyperlink r:id="rId108" w:history="1">
              <w:r>
                <w:rPr>
                  <w:color w:val="0000FF"/>
                </w:rPr>
                <w:t>разделом I</w:t>
              </w:r>
            </w:hyperlink>
            <w:r>
              <w:t xml:space="preserve"> приложения N 1 к Программе, утвержденной постановлением Правительства РФ от 27.12.2024 N 1940 </w:t>
            </w:r>
            <w:hyperlink w:anchor="Par6663" w:history="1">
              <w:r>
                <w:rPr>
                  <w:color w:val="0000FF"/>
                </w:rPr>
                <w:t>&lt;********&gt;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8. Расходы на содержание и обеспечение деятельности подведомственных медицинских организаций, из них на: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8.1. Финансовое обеспечение расходов, не включенных в структуру тарифов на оплату медицинской помощи (далее - тарифы ОМС), предусмотренных в Территориальной программе ОМС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8.2. Приобретение, </w:t>
            </w:r>
            <w:r>
              <w:lastRenderedPageBreak/>
              <w:t>обслуживание, ремонт медицинского оборудования, за исключением расходов подведомственных медицинских организаций, осуществляемых за счет средств обязательного медицинского страхования, предусмотренных на эти цели в структуре тарифов ОМС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20.2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lastRenderedPageBreak/>
              <w:t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1 656,36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1 839 554,5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32,89%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(энтерального) питания </w:t>
            </w:r>
            <w:hyperlink w:anchor="Par6664" w:history="1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1 633,18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1 813 806,5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32,43%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10. Бесплатное (со скидкой) зубное протезирование </w:t>
            </w:r>
            <w:hyperlink w:anchor="Par6665" w:history="1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11. Осуществление транспортировки пациентов с хронической почечной недостаточностью от места их фактического проживания до места </w:t>
            </w:r>
            <w:r>
              <w:lastRenderedPageBreak/>
              <w:t xml:space="preserve">получения заместительной почечной терапии и обратно </w:t>
            </w:r>
            <w:hyperlink w:anchor="Par6665" w:history="1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0,46%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</w:tbl>
    <w:p w:rsidR="00000000" w:rsidRDefault="007D63B6">
      <w:pPr>
        <w:pStyle w:val="ConsPlusNormal"/>
        <w:sectPr w:rsidR="00000000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--------------------------------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197" w:name="Par6656"/>
      <w:bookmarkEnd w:id="197"/>
      <w:r>
        <w:t xml:space="preserve">&lt;*&gt; Общий норматив финансовых затрат на единицу объема медицинской помощи в </w:t>
      </w:r>
      <w:hyperlink w:anchor="Par6021" w:history="1">
        <w:r>
          <w:rPr>
            <w:color w:val="0000FF"/>
          </w:rPr>
          <w:t>графе 7</w:t>
        </w:r>
      </w:hyperlink>
      <w:r>
        <w:t>, оказываемой за счет бюджетных ассигнований консолидированного бюджета субъекта Российской Федерации, включая средства межбюджетного трансферта (далее - МБТ) в бюджет ТФОМС Кировской области на финансовое обеспечение дополнительных объемов медицинской пом</w:t>
      </w:r>
      <w:r>
        <w:t xml:space="preserve">ощи по видам и условиям ее оказания, предоставляемой по Территориальной программе ОМС сверх установленных базовой программой ОМС, рассчитывается как сумма производных норматива объема медицинской помощи в </w:t>
      </w:r>
      <w:hyperlink w:anchor="Par6019" w:history="1">
        <w:r>
          <w:rPr>
            <w:color w:val="0000FF"/>
          </w:rPr>
          <w:t>графе 5</w:t>
        </w:r>
      </w:hyperlink>
      <w:r>
        <w:t xml:space="preserve"> на норматив финанс</w:t>
      </w:r>
      <w:r>
        <w:t xml:space="preserve">овых затрат на единицу объема медицинской помощи в </w:t>
      </w:r>
      <w:hyperlink w:anchor="Par6022" w:history="1">
        <w:r>
          <w:rPr>
            <w:color w:val="0000FF"/>
          </w:rPr>
          <w:t>графе 8</w:t>
        </w:r>
      </w:hyperlink>
      <w:r>
        <w:t xml:space="preserve"> и норматива объема медицинской помощи, оказываемой по Территориальной программе ОМС сверх базовой программы ОМС, в </w:t>
      </w:r>
      <w:hyperlink w:anchor="Par6020" w:history="1">
        <w:r>
          <w:rPr>
            <w:color w:val="0000FF"/>
          </w:rPr>
          <w:t>графе 6</w:t>
        </w:r>
      </w:hyperlink>
      <w:r>
        <w:t xml:space="preserve"> на норматив финансовых з</w:t>
      </w:r>
      <w:r>
        <w:t xml:space="preserve">атрат на единицу объема медицинской помощи, оказываемой по Территориальной программе ОМС сверх базовой программы ОМС, в </w:t>
      </w:r>
      <w:hyperlink w:anchor="Par6023" w:history="1">
        <w:r>
          <w:rPr>
            <w:color w:val="0000FF"/>
          </w:rPr>
          <w:t>графе 9</w:t>
        </w:r>
      </w:hyperlink>
      <w:r>
        <w:t xml:space="preserve">, разделенная на общий норматив объема медицинской помощи в </w:t>
      </w:r>
      <w:hyperlink w:anchor="Par6018" w:history="1">
        <w:r>
          <w:rPr>
            <w:color w:val="0000FF"/>
          </w:rPr>
          <w:t>графе 4</w:t>
        </w:r>
      </w:hyperlink>
      <w:r>
        <w:t>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198" w:name="Par6657"/>
      <w:bookmarkEnd w:id="198"/>
      <w:r>
        <w:t>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</w:t>
      </w:r>
      <w:r>
        <w:t>и, и устанавливаются субъектом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199" w:name="Par6658"/>
      <w:bookmarkEnd w:id="199"/>
      <w:r>
        <w:t>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</w:t>
      </w:r>
      <w:r>
        <w:t>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</w:t>
      </w:r>
      <w:r>
        <w:t xml:space="preserve">ской помощи, в том числе посещения на дому выездными патронажными бригадами, для которых устанавливаются отдельные нормативы </w:t>
      </w:r>
      <w:hyperlink w:anchor="Par6369" w:history="1">
        <w:r>
          <w:rPr>
            <w:color w:val="0000FF"/>
          </w:rPr>
          <w:t>(п. 5.1)</w:t>
        </w:r>
      </w:hyperlink>
      <w:r>
        <w:t>; при этом объемы паллиативной медицинской помощи, оказанной в амбулаторных условиях и на дому, уч</w:t>
      </w:r>
      <w:r>
        <w:t xml:space="preserve">итываются в посещениях с профилактической и иными целями </w:t>
      </w:r>
      <w:hyperlink w:anchor="Par6159" w:history="1">
        <w:r>
          <w:rPr>
            <w:color w:val="0000FF"/>
          </w:rPr>
          <w:t>(пункт 2.1.1)</w:t>
        </w:r>
      </w:hyperlink>
      <w:r>
        <w:t>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200" w:name="Par6659"/>
      <w:bookmarkEnd w:id="200"/>
      <w: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201" w:name="Par6660"/>
      <w:bookmarkEnd w:id="201"/>
      <w:r>
        <w:t>&lt;*****&gt; Субъект Российской Федерации устанавливает раздельные нормативы объема медицинской помощи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</w:t>
      </w:r>
      <w:r>
        <w:t xml:space="preserve">ключающие случаи оказания медицинской помощи по профилю "медицинская реабилитация" и случаи оказания паллиативной медицинской помощи в условиях дневного стационара, с учетом реальной потребности населения, а также общие нормативы объема медицинской помощи </w:t>
      </w:r>
      <w:r>
        <w:t>и стоимости единицы объема медицинской помощи в условиях дневного стационара.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202" w:name="Par6661"/>
      <w:bookmarkEnd w:id="202"/>
      <w:r>
        <w:t>&lt;******&gt;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</w:t>
      </w:r>
      <w:r>
        <w:t xml:space="preserve">овиях дневного стационара паллиативной медицинской помощи </w:t>
      </w:r>
      <w:hyperlink w:anchor="Par6459" w:history="1">
        <w:r>
          <w:rPr>
            <w:color w:val="0000FF"/>
          </w:rPr>
          <w:t>(п. 5.3)</w:t>
        </w:r>
      </w:hyperlink>
      <w:r>
        <w:t>; при этом объемы 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ar6219" w:history="1">
        <w:r>
          <w:rPr>
            <w:color w:val="0000FF"/>
          </w:rPr>
          <w:t>пункты 2.2</w:t>
        </w:r>
      </w:hyperlink>
      <w:r>
        <w:t xml:space="preserve">, </w:t>
      </w:r>
      <w:hyperlink w:anchor="Par6249" w:history="1">
        <w:r>
          <w:rPr>
            <w:color w:val="0000FF"/>
          </w:rPr>
          <w:t>3</w:t>
        </w:r>
      </w:hyperlink>
      <w:r>
        <w:t xml:space="preserve">, </w:t>
      </w:r>
      <w:hyperlink w:anchor="Par6294" w:history="1">
        <w:r>
          <w:rPr>
            <w:color w:val="0000FF"/>
          </w:rPr>
          <w:t>4.1</w:t>
        </w:r>
      </w:hyperlink>
      <w:r>
        <w:t>).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203" w:name="Par6662"/>
      <w:bookmarkEnd w:id="203"/>
      <w:r>
        <w:t xml:space="preserve">&lt;*******&gt;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</w:t>
      </w:r>
      <w:r>
        <w:t>в том числе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</w:t>
      </w:r>
      <w:r>
        <w:t>х охраны репродуктивного здоровья подростков, центрах медицинской профилактики,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</w:t>
      </w:r>
      <w:r>
        <w:t>толого-анатомических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</w:t>
      </w:r>
      <w:r>
        <w:t xml:space="preserve">рахования в рамках базовой программы ОМС),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</w:t>
      </w:r>
      <w:r>
        <w:t>домах ребенка,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включенной в базовую программу ОМС (за исключе</w:t>
      </w:r>
      <w:r>
        <w:t>нием первичной медико-санитарной помощи, включенной в базовую программу ОМС).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204" w:name="Par6663"/>
      <w:bookmarkEnd w:id="204"/>
      <w:r>
        <w:t>&lt;********&gt;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</w:t>
      </w:r>
      <w:r>
        <w:t xml:space="preserve">циям на оплату высокотехнологичной медицинской помощи, предусмотренной в базовой программе ОМС согласно </w:t>
      </w:r>
      <w:hyperlink r:id="rId109" w:history="1">
        <w:r>
          <w:rPr>
            <w:color w:val="0000FF"/>
          </w:rPr>
          <w:t>разделу I</w:t>
        </w:r>
      </w:hyperlink>
      <w:r>
        <w:t xml:space="preserve"> приложения N 1 к Программе, в дополнение к объемам высокот</w:t>
      </w:r>
      <w:r>
        <w:t>ехнологичной медицинской помощи, предоставляемым в рамках Территориальной программы ОМС.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205" w:name="Par6664"/>
      <w:bookmarkEnd w:id="205"/>
      <w:r>
        <w:t>&lt;*********&gt; Не включены бюджетные ассигнования федерального бюджета, направляемые в бюджет субъекта Российской Федерации в виде субвенции на софинансиров</w:t>
      </w:r>
      <w:r>
        <w:t>ание расходных обязательств субъектов Российской Федерации по предоставлению отдельным категориям граждан социальной услуги по бесплатному (с 50-процентной скидкой со стоимости) обеспечению лекарственными препаратами и медицинскими изделиями по рецептам вр</w:t>
      </w:r>
      <w:r>
        <w:t>ачей при амбулаторном лечении, а также специализированными продуктами лечебного питания для детей-инвалидов, иные МБТ на финансовое обеспечение расходов по обеспечению пациентов лекарственными препаратами, предназначенными для лечения больных гемофилией, м</w:t>
      </w:r>
      <w:r>
        <w:t>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</w:t>
      </w:r>
      <w:r>
        <w:t xml:space="preserve">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206" w:name="Par6665"/>
      <w:bookmarkEnd w:id="206"/>
      <w:r>
        <w:t>&lt;**********&gt; В случае осуществления бесплатног</w:t>
      </w:r>
      <w:r>
        <w:t xml:space="preserve">о (со скидкой)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предусмотренных в консолидированном </w:t>
      </w:r>
      <w:r>
        <w:t>бюджете субъекта Российской Федерации по кодам бюджетной классификации Российской Федерации 09 "Здравоохранение" и 10 "Социальная политика" (</w:t>
      </w:r>
      <w:hyperlink r:id="rId110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</w:t>
      </w:r>
      <w:r>
        <w:t>дерации от 24.05.2022 N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Территориальной пр</w:t>
      </w:r>
      <w:r>
        <w:t xml:space="preserve">ограммы и соответствующий подушевой норматив ее финансового обеспечения,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</w:t>
      </w:r>
      <w:r>
        <w:lastRenderedPageBreak/>
        <w:t>размера бюджетных ассигнований</w:t>
      </w:r>
      <w:r>
        <w:t>, предусмотренных на вышеуказанные цели, и наименования исполнительного органа субъекта Российской Федерации, которому они предусмотрены.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x - в данной ячейке значения не указываются.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5-2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УТВЕРЖДЕННАЯ СТОИМОСТ</w:t>
      </w:r>
      <w:r>
        <w:rPr>
          <w:b/>
          <w:bCs/>
        </w:rPr>
        <w:t>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ПРОГРАММЫ ОМС ПО ВИДАМ И УСЛОВИЯМ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 2026 ГОД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(введена </w:t>
            </w:r>
            <w:hyperlink r:id="rId1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020"/>
        <w:gridCol w:w="1020"/>
        <w:gridCol w:w="1361"/>
        <w:gridCol w:w="1361"/>
        <w:gridCol w:w="850"/>
        <w:gridCol w:w="1247"/>
        <w:gridCol w:w="850"/>
        <w:gridCol w:w="1701"/>
        <w:gridCol w:w="913"/>
      </w:tblGrid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</w:t>
            </w:r>
            <w:r>
              <w:t>асчете на 1 застрахованное лицо)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Стоимость территориальной программы п</w:t>
            </w:r>
            <w:r>
              <w:t>о источникам ее финансового обеспечения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процентах к итогу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бюджета Кировской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бюджета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07" w:name="Par6708"/>
            <w:bookmarkEnd w:id="207"/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24 293,33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30 139 078,90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ar7379" w:history="1">
              <w:r>
                <w:rPr>
                  <w:color w:val="0000FF"/>
                </w:rPr>
                <w:t>строк 31</w:t>
              </w:r>
            </w:hyperlink>
            <w:r>
              <w:t xml:space="preserve"> + </w:t>
            </w:r>
            <w:hyperlink w:anchor="Par7949" w:history="1">
              <w:r>
                <w:rPr>
                  <w:color w:val="0000FF"/>
                </w:rPr>
                <w:t>39</w:t>
              </w:r>
            </w:hyperlink>
            <w:r>
              <w:t xml:space="preserve"> + </w:t>
            </w:r>
            <w:hyperlink w:anchor="Par8429" w:history="1">
              <w:r>
                <w:rPr>
                  <w:color w:val="0000FF"/>
                </w:rPr>
                <w:t>47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0,291346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5 006,63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1 458,66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1 809 660,07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2.1.1. Для проведения профилактических медицинских осмотров (сумма </w:t>
            </w:r>
            <w:hyperlink w:anchor="Par7409" w:history="1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ar7979" w:history="1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ar8459" w:history="1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3 052,82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1 010 449,84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Для проведения диспансеризации </w:t>
            </w:r>
            <w:hyperlink w:anchor="Par9006" w:history="1">
              <w:r>
                <w:rPr>
                  <w:color w:val="0000FF"/>
                </w:rPr>
                <w:t>&lt;****&gt;</w:t>
              </w:r>
            </w:hyperlink>
            <w:r>
              <w:t xml:space="preserve"> - всего (сумма </w:t>
            </w:r>
            <w:hyperlink w:anchor="Par7419" w:history="1">
              <w:r>
                <w:rPr>
                  <w:color w:val="0000FF"/>
                </w:rPr>
                <w:t>строк 33.2</w:t>
              </w:r>
            </w:hyperlink>
            <w:r>
              <w:t xml:space="preserve"> </w:t>
            </w:r>
            <w:r>
              <w:t xml:space="preserve">+ </w:t>
            </w:r>
            <w:hyperlink w:anchor="Par7989" w:history="1">
              <w:r>
                <w:rPr>
                  <w:color w:val="0000FF"/>
                </w:rPr>
                <w:t>41.2</w:t>
              </w:r>
            </w:hyperlink>
            <w:r>
              <w:t xml:space="preserve"> + </w:t>
            </w:r>
            <w:hyperlink w:anchor="Par8469" w:history="1">
              <w:r>
                <w:rPr>
                  <w:color w:val="0000FF"/>
                </w:rPr>
                <w:t>49.2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3 731,09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1 613,30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2 001 509,65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для проведения углубленной диспансеризации (сумма </w:t>
            </w:r>
            <w:hyperlink w:anchor="Par7429" w:history="1">
              <w:r>
                <w:rPr>
                  <w:color w:val="0000FF"/>
                </w:rPr>
                <w:t>строк 33.2.1</w:t>
              </w:r>
            </w:hyperlink>
            <w:r>
              <w:t xml:space="preserve"> + </w:t>
            </w:r>
            <w:hyperlink w:anchor="Par7999" w:history="1">
              <w:r>
                <w:rPr>
                  <w:color w:val="0000FF"/>
                </w:rPr>
                <w:t>41.2.1</w:t>
              </w:r>
            </w:hyperlink>
            <w:r>
              <w:t xml:space="preserve"> + </w:t>
            </w:r>
            <w:hyperlink w:anchor="Par8479" w:history="1">
              <w:r>
                <w:rPr>
                  <w:color w:val="0000FF"/>
                </w:rPr>
                <w:t>49.2.1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101 588,95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2.1.3. Для проведения диспансеризации для оценки репродуктивного здоровья женщин и мужчин (сумма </w:t>
            </w:r>
            <w:hyperlink w:anchor="Par7439" w:history="1">
              <w:r>
                <w:rPr>
                  <w:color w:val="0000FF"/>
                </w:rPr>
                <w:t>строк 33.3</w:t>
              </w:r>
            </w:hyperlink>
            <w:r>
              <w:t xml:space="preserve"> + </w:t>
            </w:r>
            <w:hyperlink w:anchor="Par8009" w:history="1">
              <w:r>
                <w:rPr>
                  <w:color w:val="0000FF"/>
                </w:rPr>
                <w:t>41.3</w:t>
              </w:r>
            </w:hyperlink>
            <w:r>
              <w:t xml:space="preserve"> + </w:t>
            </w:r>
            <w:hyperlink w:anchor="Par8489" w:history="1">
              <w:r>
                <w:rPr>
                  <w:color w:val="0000FF"/>
                </w:rPr>
                <w:t>49.3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0,147308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2 146,73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392 324,89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0,075463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3 401,85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318 488,00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комплексных </w:t>
            </w:r>
            <w:r>
              <w:lastRenderedPageBreak/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0,071845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828,39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73 836,89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2.1.4. Для посещений с иными целями (сумма </w:t>
            </w:r>
            <w:hyperlink w:anchor="Par7469" w:history="1">
              <w:r>
                <w:rPr>
                  <w:color w:val="0000FF"/>
                </w:rPr>
                <w:t>строк 33.4</w:t>
              </w:r>
            </w:hyperlink>
            <w:r>
              <w:t xml:space="preserve"> + </w:t>
            </w:r>
            <w:hyperlink w:anchor="Par8039" w:history="1">
              <w:r>
                <w:rPr>
                  <w:color w:val="0000FF"/>
                </w:rPr>
                <w:t>41.4</w:t>
              </w:r>
            </w:hyperlink>
            <w:r>
              <w:t xml:space="preserve"> + </w:t>
            </w:r>
            <w:hyperlink w:anchor="Par8519" w:history="1">
              <w:r>
                <w:rPr>
                  <w:color w:val="0000FF"/>
                </w:rPr>
                <w:t>49.4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2,341314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441,49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1 033,66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1 282 388,81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2.1.5. В неотложной форме (сумма </w:t>
            </w:r>
            <w:hyperlink w:anchor="Par7479" w:history="1">
              <w:r>
                <w:rPr>
                  <w:color w:val="0000FF"/>
                </w:rPr>
                <w:t>строк 33.5</w:t>
              </w:r>
            </w:hyperlink>
            <w:r>
              <w:t xml:space="preserve"> + </w:t>
            </w:r>
            <w:hyperlink w:anchor="Par8049" w:history="1">
              <w:r>
                <w:rPr>
                  <w:color w:val="0000FF"/>
                </w:rPr>
                <w:t>41.5</w:t>
              </w:r>
            </w:hyperlink>
            <w:r>
              <w:t xml:space="preserve"> + </w:t>
            </w:r>
            <w:hyperlink w:anchor="Par8529" w:history="1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1 145,86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618,76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767 658,59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2.1.6. В связи с заболеваниями (обращений), всего (сумма </w:t>
            </w:r>
            <w:hyperlink w:anchor="Par7489" w:history="1">
              <w:r>
                <w:rPr>
                  <w:color w:val="0000FF"/>
                </w:rPr>
                <w:t>строк 33.6</w:t>
              </w:r>
            </w:hyperlink>
            <w:r>
              <w:t xml:space="preserve"> + </w:t>
            </w:r>
            <w:hyperlink w:anchor="Par8059" w:history="1">
              <w:r>
                <w:rPr>
                  <w:color w:val="0000FF"/>
                </w:rPr>
                <w:t>41.6</w:t>
              </w:r>
            </w:hyperlink>
            <w:r>
              <w:t xml:space="preserve"> + </w:t>
            </w:r>
            <w:hyperlink w:anchor="Par8539" w:history="1">
              <w:r>
                <w:rPr>
                  <w:color w:val="0000FF"/>
                </w:rPr>
                <w:t>49.6</w:t>
              </w:r>
            </w:hyperlink>
            <w:r>
              <w:t>),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1,227047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2 565,76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3 148,31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3 905 890,19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</w:t>
            </w:r>
            <w:r>
              <w:t>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0,284949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2 583,88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736,28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913 449,62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компьютерной томографии (сумма </w:t>
            </w:r>
            <w:hyperlink w:anchor="Par7509" w:history="1">
              <w:r>
                <w:rPr>
                  <w:color w:val="0000FF"/>
                </w:rPr>
                <w:t>строк 33.6.1.1</w:t>
              </w:r>
            </w:hyperlink>
            <w:r>
              <w:t xml:space="preserve"> + </w:t>
            </w:r>
            <w:hyperlink w:anchor="Par8079" w:history="1">
              <w:r>
                <w:rPr>
                  <w:color w:val="0000FF"/>
                </w:rPr>
                <w:t>41.6.1.1</w:t>
              </w:r>
            </w:hyperlink>
            <w:r>
              <w:t xml:space="preserve"> + </w:t>
            </w:r>
            <w:hyperlink w:anchor="Par8559" w:history="1">
              <w:r>
                <w:rPr>
                  <w:color w:val="0000FF"/>
                </w:rPr>
                <w:t>49.6.1.1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4 006,19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301 289,53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магнитно-резонансной томографии (сумма </w:t>
            </w:r>
            <w:hyperlink w:anchor="Par7519" w:history="1">
              <w:r>
                <w:rPr>
                  <w:color w:val="0000FF"/>
                </w:rPr>
                <w:t>строк 33.6.1.2</w:t>
              </w:r>
            </w:hyperlink>
            <w:r>
              <w:t xml:space="preserve"> + </w:t>
            </w:r>
            <w:hyperlink w:anchor="Par8089" w:history="1">
              <w:r>
                <w:rPr>
                  <w:color w:val="0000FF"/>
                </w:rPr>
                <w:t>41.6.1.2</w:t>
              </w:r>
            </w:hyperlink>
            <w:r>
              <w:t xml:space="preserve"> + </w:t>
            </w:r>
            <w:hyperlink w:anchor="Par8569" w:history="1">
              <w:r>
                <w:rPr>
                  <w:color w:val="0000FF"/>
                </w:rPr>
                <w:t>49.6.1.2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5 470,05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157 001,38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ультразвукового исследования сердечно-сосудистой системы (сумма </w:t>
            </w:r>
            <w:hyperlink w:anchor="Par7529" w:history="1">
              <w:r>
                <w:rPr>
                  <w:color w:val="0000FF"/>
                </w:rPr>
                <w:t>строк 33.6.1.3</w:t>
              </w:r>
            </w:hyperlink>
            <w:r>
              <w:t xml:space="preserve"> + </w:t>
            </w:r>
            <w:hyperlink w:anchor="Par8099" w:history="1">
              <w:r>
                <w:rPr>
                  <w:color w:val="0000FF"/>
                </w:rPr>
                <w:t>41.6.1.3</w:t>
              </w:r>
            </w:hyperlink>
            <w:r>
              <w:t xml:space="preserve"> + </w:t>
            </w:r>
            <w:hyperlink w:anchor="Par8579" w:history="1">
              <w:r>
                <w:rPr>
                  <w:color w:val="0000FF"/>
                </w:rPr>
                <w:t>49.6.1.3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128 987,15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</w:t>
            </w:r>
            <w:r>
              <w:t xml:space="preserve"> диагностического исследования (сумма </w:t>
            </w:r>
            <w:hyperlink w:anchor="Par7539" w:history="1">
              <w:r>
                <w:rPr>
                  <w:color w:val="0000FF"/>
                </w:rPr>
                <w:t>строк 33.6.1.4</w:t>
              </w:r>
            </w:hyperlink>
            <w:r>
              <w:t xml:space="preserve"> + </w:t>
            </w:r>
            <w:hyperlink w:anchor="Par8109" w:history="1">
              <w:r>
                <w:rPr>
                  <w:color w:val="0000FF"/>
                </w:rPr>
                <w:t>41.6.1.4</w:t>
              </w:r>
            </w:hyperlink>
            <w:r>
              <w:t xml:space="preserve"> + </w:t>
            </w:r>
            <w:hyperlink w:anchor="Par8589" w:history="1">
              <w:r>
                <w:rPr>
                  <w:color w:val="0000FF"/>
                </w:rPr>
                <w:t>49.6.1.4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1 483,34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68 346,37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молекулярно-генетического исследования с целью диагностики онкологических заболеваний (сумма </w:t>
            </w:r>
            <w:hyperlink w:anchor="Par7549" w:history="1">
              <w:r>
                <w:rPr>
                  <w:color w:val="0000FF"/>
                </w:rPr>
                <w:t>строк 33.6.1.5</w:t>
              </w:r>
            </w:hyperlink>
            <w:r>
              <w:t xml:space="preserve"> + </w:t>
            </w:r>
            <w:hyperlink w:anchor="Par8119" w:history="1">
              <w:r>
                <w:rPr>
                  <w:color w:val="0000FF"/>
                </w:rPr>
                <w:t>41.6.1.5</w:t>
              </w:r>
            </w:hyperlink>
            <w:r>
              <w:t xml:space="preserve"> + </w:t>
            </w:r>
            <w:hyperlink w:anchor="Par8599" w:history="1">
              <w:r>
                <w:rPr>
                  <w:color w:val="0000FF"/>
                </w:rPr>
                <w:t>49.6.1.5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12 457,26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21 052,77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ar7559" w:history="1">
              <w:r>
                <w:rPr>
                  <w:color w:val="0000FF"/>
                </w:rPr>
                <w:t>строк 33.6.1.6</w:t>
              </w:r>
            </w:hyperlink>
            <w:r>
              <w:t xml:space="preserve"> + </w:t>
            </w:r>
            <w:hyperlink w:anchor="Par8129" w:history="1">
              <w:r>
                <w:rPr>
                  <w:color w:val="0000FF"/>
                </w:rPr>
                <w:t>41.6.1.6</w:t>
              </w:r>
            </w:hyperlink>
            <w:r>
              <w:t xml:space="preserve"> + </w:t>
            </w:r>
            <w:hyperlink w:anchor="Par8609" w:history="1">
              <w:r>
                <w:rPr>
                  <w:color w:val="0000FF"/>
                </w:rPr>
                <w:t>49.6.1.6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3 072,18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108 466,39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ПЭТ-КТ при онкологических заболеваниях (сумма </w:t>
            </w:r>
            <w:hyperlink w:anchor="Par7569" w:history="1">
              <w:r>
                <w:rPr>
                  <w:color w:val="0000FF"/>
                </w:rPr>
                <w:t>строк 33.6.1.7</w:t>
              </w:r>
            </w:hyperlink>
            <w:r>
              <w:t xml:space="preserve"> + </w:t>
            </w:r>
            <w:hyperlink w:anchor="Par8139" w:history="1">
              <w:r>
                <w:rPr>
                  <w:color w:val="0000FF"/>
                </w:rPr>
                <w:t>41.6.1.7</w:t>
              </w:r>
            </w:hyperlink>
            <w:r>
              <w:t xml:space="preserve"> + </w:t>
            </w:r>
            <w:hyperlink w:anchor="Par8619" w:history="1">
              <w:r>
                <w:rPr>
                  <w:color w:val="0000FF"/>
                </w:rPr>
                <w:t>49.6.1.7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39 746,65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102 864,33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ОФЭКТ/КТ (сумма </w:t>
            </w:r>
            <w:hyperlink w:anchor="Par7579" w:history="1">
              <w:r>
                <w:rPr>
                  <w:color w:val="0000FF"/>
                </w:rPr>
                <w:t>строк 33.6.1.8</w:t>
              </w:r>
            </w:hyperlink>
            <w:r>
              <w:t xml:space="preserve"> + </w:t>
            </w:r>
            <w:hyperlink w:anchor="Par8149" w:history="1">
              <w:r>
                <w:rPr>
                  <w:color w:val="0000FF"/>
                </w:rPr>
                <w:t>41.6.1.8</w:t>
              </w:r>
            </w:hyperlink>
            <w:r>
              <w:t xml:space="preserve"> + </w:t>
            </w:r>
            <w:hyperlink w:anchor="Par8629" w:history="1">
              <w:r>
                <w:rPr>
                  <w:color w:val="0000FF"/>
                </w:rPr>
                <w:t>49.6.1.8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5 661,26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25 441,70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2.1.7. Школа для больных с хроническими </w:t>
            </w:r>
            <w:r>
              <w:lastRenderedPageBreak/>
              <w:t xml:space="preserve">заболеваниями (сумма </w:t>
            </w:r>
            <w:hyperlink w:anchor="Par7589" w:history="1">
              <w:r>
                <w:rPr>
                  <w:color w:val="0000FF"/>
                </w:rPr>
                <w:t>строк 33.7</w:t>
              </w:r>
            </w:hyperlink>
            <w:r>
              <w:t xml:space="preserve"> + </w:t>
            </w:r>
            <w:hyperlink w:anchor="Par8159" w:history="1">
              <w:r>
                <w:rPr>
                  <w:color w:val="0000FF"/>
                </w:rPr>
                <w:t>41.7</w:t>
              </w:r>
            </w:hyperlink>
            <w:r>
              <w:t xml:space="preserve"> + </w:t>
            </w:r>
            <w:hyperlink w:anchor="Par8639" w:history="1">
              <w:r>
                <w:rPr>
                  <w:color w:val="0000FF"/>
                </w:rPr>
                <w:t>49.7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0,129979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1 666,31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268 70</w:t>
            </w:r>
            <w:r>
              <w:t>2,10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школа сахарного диабета (сумма </w:t>
            </w:r>
            <w:hyperlink w:anchor="Par7599" w:history="1">
              <w:r>
                <w:rPr>
                  <w:color w:val="0000FF"/>
                </w:rPr>
                <w:t>строк 33.7.1</w:t>
              </w:r>
            </w:hyperlink>
            <w:r>
              <w:t xml:space="preserve"> + </w:t>
            </w:r>
            <w:hyperlink w:anchor="Par8169" w:history="1">
              <w:r>
                <w:rPr>
                  <w:color w:val="0000FF"/>
                </w:rPr>
                <w:t>41.7.1</w:t>
              </w:r>
            </w:hyperlink>
            <w:r>
              <w:t xml:space="preserve"> + </w:t>
            </w:r>
            <w:hyperlink w:anchor="Par8649" w:history="1">
              <w:r>
                <w:rPr>
                  <w:color w:val="0000FF"/>
                </w:rPr>
                <w:t>49.7.1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10 913,98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9006" w:history="1">
              <w:r>
                <w:rPr>
                  <w:color w:val="0000FF"/>
                </w:rPr>
                <w:t>&lt;****&gt;</w:t>
              </w:r>
            </w:hyperlink>
            <w:r>
              <w:t xml:space="preserve"> (сумма </w:t>
            </w:r>
            <w:hyperlink w:anchor="Par7609" w:history="1">
              <w:r>
                <w:rPr>
                  <w:color w:val="0000FF"/>
                </w:rPr>
                <w:t>строк 33.8</w:t>
              </w:r>
            </w:hyperlink>
            <w:r>
              <w:t xml:space="preserve"> + </w:t>
            </w:r>
            <w:hyperlink w:anchor="Par8179" w:history="1">
              <w:r>
                <w:rPr>
                  <w:color w:val="0000FF"/>
                </w:rPr>
                <w:t>41.8</w:t>
              </w:r>
            </w:hyperlink>
            <w:r>
              <w:t xml:space="preserve"> + </w:t>
            </w:r>
            <w:hyperlink w:anchor="Par8659" w:history="1">
              <w:r>
                <w:rPr>
                  <w:color w:val="0000FF"/>
                </w:rPr>
                <w:t>49.8</w:t>
              </w:r>
            </w:hyperlink>
            <w:r>
              <w:t>),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3 100,11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1 006 661,52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онкологических заболеваний (сумма </w:t>
            </w:r>
            <w:hyperlink w:anchor="Par7619" w:history="1">
              <w:r>
                <w:rPr>
                  <w:color w:val="0000FF"/>
                </w:rPr>
                <w:t>строк 33.8.1</w:t>
              </w:r>
            </w:hyperlink>
            <w:r>
              <w:t xml:space="preserve"> + </w:t>
            </w:r>
            <w:hyperlink w:anchor="Par8189" w:history="1">
              <w:r>
                <w:rPr>
                  <w:color w:val="0000FF"/>
                </w:rPr>
                <w:t>41.8.1</w:t>
              </w:r>
            </w:hyperlink>
            <w:r>
              <w:t xml:space="preserve"> + </w:t>
            </w:r>
            <w:hyperlink w:anchor="Par8669" w:history="1">
              <w:r>
                <w:rPr>
                  <w:color w:val="0000FF"/>
                </w:rPr>
                <w:t>49.8.1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4 376,94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244 627,18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сахарного диабета (сумма </w:t>
            </w:r>
            <w:hyperlink w:anchor="Par7629" w:history="1">
              <w:r>
                <w:rPr>
                  <w:color w:val="0000FF"/>
                </w:rPr>
                <w:t>строк 33.8.2</w:t>
              </w:r>
            </w:hyperlink>
            <w:r>
              <w:t xml:space="preserve"> + </w:t>
            </w:r>
            <w:hyperlink w:anchor="Par8199" w:history="1">
              <w:r>
                <w:rPr>
                  <w:color w:val="0000FF"/>
                </w:rPr>
                <w:t>41.8.2</w:t>
              </w:r>
            </w:hyperlink>
            <w:r>
              <w:t xml:space="preserve"> + </w:t>
            </w:r>
            <w:hyperlink w:anchor="Par8679" w:history="1">
              <w:r>
                <w:rPr>
                  <w:color w:val="0000FF"/>
                </w:rPr>
                <w:t>49.8.2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1 652,51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122 599,72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болезней системы кровообращения (сумма </w:t>
            </w:r>
            <w:hyperlink w:anchor="Par7639" w:history="1">
              <w:r>
                <w:rPr>
                  <w:color w:val="0000FF"/>
                </w:rPr>
                <w:t>строк 33.8.3</w:t>
              </w:r>
            </w:hyperlink>
            <w:r>
              <w:t xml:space="preserve"> + </w:t>
            </w:r>
            <w:hyperlink w:anchor="Par8209" w:history="1">
              <w:r>
                <w:rPr>
                  <w:color w:val="0000FF"/>
                </w:rPr>
                <w:t>41.8.3</w:t>
              </w:r>
            </w:hyperlink>
            <w:r>
              <w:t xml:space="preserve"> + </w:t>
            </w:r>
            <w:hyperlink w:anchor="Par8689" w:history="1">
              <w:r>
                <w:rPr>
                  <w:color w:val="0000FF"/>
                </w:rPr>
                <w:t>49.8.3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3 674,70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570 827,90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2.1.9. Посещения с профилактическими целями центров здоровья (сумма </w:t>
            </w:r>
            <w:hyperlink w:anchor="Par7649" w:history="1">
              <w:r>
                <w:rPr>
                  <w:color w:val="0000FF"/>
                </w:rPr>
                <w:t>строк 33.9</w:t>
              </w:r>
            </w:hyperlink>
            <w:r>
              <w:t xml:space="preserve"> + </w:t>
            </w:r>
            <w:hyperlink w:anchor="Par8219" w:history="1">
              <w:r>
                <w:rPr>
                  <w:color w:val="0000FF"/>
                </w:rPr>
                <w:t>41.9</w:t>
              </w:r>
            </w:hyperlink>
            <w:r>
              <w:t xml:space="preserve"> + </w:t>
            </w:r>
            <w:hyperlink w:anchor="Par8699" w:history="1">
              <w:r>
                <w:rPr>
                  <w:color w:val="0000FF"/>
                </w:rPr>
                <w:t>49.9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0,034976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2 701,32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117 215,68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ar9004" w:history="1">
              <w:r>
                <w:rPr>
                  <w:color w:val="0000FF"/>
                </w:rPr>
                <w:t>&lt;**&gt;</w:t>
              </w:r>
            </w:hyperlink>
            <w:r>
              <w:t xml:space="preserve">, за исключением медицинской реабилитации (сумма </w:t>
            </w:r>
            <w:hyperlink w:anchor="Par7659" w:history="1">
              <w:r>
                <w:rPr>
                  <w:color w:val="0000FF"/>
                </w:rPr>
                <w:t>строк 34</w:t>
              </w:r>
            </w:hyperlink>
            <w:r>
              <w:t xml:space="preserve"> + </w:t>
            </w:r>
            <w:hyperlink w:anchor="Par8229" w:history="1">
              <w:r>
                <w:rPr>
                  <w:color w:val="0000FF"/>
                </w:rPr>
                <w:t>42</w:t>
              </w:r>
            </w:hyperlink>
            <w:r>
              <w:t xml:space="preserve"> + </w:t>
            </w:r>
            <w:hyperlink w:anchor="Par8709" w:history="1">
              <w:r>
                <w:rPr>
                  <w:color w:val="0000FF"/>
                </w:rPr>
                <w:t>50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34 350,85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2 313,43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2 870 116,57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3.1. Для медицинской помощи по </w:t>
            </w:r>
            <w:r>
              <w:t xml:space="preserve">профилю "онкология" (сумма </w:t>
            </w:r>
            <w:hyperlink w:anchor="Par7669" w:history="1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ar8239" w:history="1">
              <w:r>
                <w:rPr>
                  <w:color w:val="0000FF"/>
                </w:rPr>
                <w:t>42.1</w:t>
              </w:r>
            </w:hyperlink>
            <w:r>
              <w:t xml:space="preserve"> + </w:t>
            </w:r>
            <w:hyperlink w:anchor="Par8719" w:history="1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86 518,60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1 131,63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1 403 937,32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3.2. Для медицинской помощи при экстракорпоральном оплодотворении (сумма </w:t>
            </w:r>
            <w:hyperlink w:anchor="Par7679" w:history="1">
              <w:r>
                <w:rPr>
                  <w:color w:val="0000FF"/>
                </w:rPr>
                <w:t>строк 34.2</w:t>
              </w:r>
            </w:hyperlink>
            <w:r>
              <w:t xml:space="preserve"> + </w:t>
            </w:r>
            <w:hyperlink w:anchor="Par8249" w:history="1">
              <w:r>
                <w:rPr>
                  <w:color w:val="0000FF"/>
                </w:rPr>
                <w:t>42.2</w:t>
              </w:r>
            </w:hyperlink>
            <w:r>
              <w:t xml:space="preserve"> + </w:t>
            </w:r>
            <w:hyperlink w:anchor="Par8729" w:history="1">
              <w:r>
                <w:rPr>
                  <w:color w:val="0000FF"/>
                </w:rPr>
                <w:t>50.2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120 617,25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96 373,18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3.3. Для медицинск</w:t>
            </w:r>
            <w:r>
              <w:t xml:space="preserve">ой помощи больным с вирусным гепатитом C (сумма </w:t>
            </w:r>
            <w:hyperlink w:anchor="Par7689" w:history="1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ar8259" w:history="1">
              <w:r>
                <w:rPr>
                  <w:color w:val="0000FF"/>
                </w:rPr>
                <w:t>42.3</w:t>
              </w:r>
            </w:hyperlink>
            <w:r>
              <w:t xml:space="preserve"> + </w:t>
            </w:r>
            <w:hyperlink w:anchor="Par8739" w:history="1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109 697,96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109 697,96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3.4. Высокотехнологичная медицинская помощь (сумма </w:t>
            </w:r>
            <w:hyperlink w:anchor="Par7719" w:history="1">
              <w:r>
                <w:rPr>
                  <w:color w:val="0000FF"/>
                </w:rPr>
                <w:t>строк 34.4</w:t>
              </w:r>
            </w:hyperlink>
            <w:r>
              <w:t xml:space="preserve"> + </w:t>
            </w:r>
            <w:hyperlink w:anchor="Par8289" w:history="1">
              <w:r>
                <w:rPr>
                  <w:color w:val="0000FF"/>
                </w:rPr>
                <w:t>42.4</w:t>
              </w:r>
            </w:hyperlink>
            <w:r>
              <w:t xml:space="preserve"> + </w:t>
            </w:r>
            <w:hyperlink w:anchor="Par8769" w:history="1">
              <w:r>
                <w:rPr>
                  <w:color w:val="0000FF"/>
                </w:rPr>
                <w:t>50.4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3.01. Первичная медико-санитарная помощь в условиях дневного стационара </w:t>
            </w:r>
            <w:hyperlink w:anchor="Par9003" w:history="1">
              <w:r>
                <w:rPr>
                  <w:color w:val="0000FF"/>
                </w:rPr>
                <w:t>&lt;*&gt;</w:t>
              </w:r>
            </w:hyperlink>
            <w:r>
              <w:t xml:space="preserve"> (равно </w:t>
            </w:r>
            <w:hyperlink w:anchor="Par7729" w:history="1">
              <w:r>
                <w:rPr>
                  <w:color w:val="0000FF"/>
                </w:rPr>
                <w:t>строке 34.01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0,039463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16 156,13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637,57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790 987,88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3.01.1. Для медицинской помощи по профилю "онкология" (равно </w:t>
            </w:r>
            <w:hyperlink w:anchor="Par7739" w:history="1">
              <w:r>
                <w:rPr>
                  <w:color w:val="0000FF"/>
                </w:rPr>
                <w:t>строке 34.01.1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24 998,11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248 981,20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 Специализированная медицинская помощь в услов</w:t>
            </w:r>
            <w:r>
              <w:t xml:space="preserve">иях дневного стационара </w:t>
            </w:r>
            <w:hyperlink w:anchor="Par9003" w:history="1">
              <w:r>
                <w:rPr>
                  <w:color w:val="0000FF"/>
                </w:rPr>
                <w:t>&lt;*&gt;</w:t>
              </w:r>
            </w:hyperlink>
            <w:r>
              <w:t xml:space="preserve"> (равно </w:t>
            </w:r>
            <w:hyperlink w:anchor="Par7749" w:history="1">
              <w:r>
                <w:rPr>
                  <w:color w:val="0000FF"/>
                </w:rPr>
                <w:t>строке 34.02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0,027884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60 100,85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1 675,86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2 079 128,69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3.02.1. Для медицинской помощи по профилю "онкология" (равно </w:t>
            </w:r>
            <w:hyperlink w:anchor="Par7759" w:history="1">
              <w:r>
                <w:rPr>
                  <w:color w:val="0000FF"/>
                </w:rPr>
                <w:t>строке 34.02.1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0,005052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184 291,71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930,94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1 154 956,12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3.02.2. Для медицинской помощи при экстракорпоральном оплодотворении (равно </w:t>
            </w:r>
            <w:hyperlink w:anchor="Par7769" w:history="1">
              <w:r>
                <w:rPr>
                  <w:color w:val="0000FF"/>
                </w:rPr>
                <w:t>строке 34.02.2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120 617,25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96 373,18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3.02.3. Для медицинской помощи больным с вирусным гепатитом C (равно </w:t>
            </w:r>
            <w:hyperlink w:anchor="Par7779" w:history="1">
              <w:r>
                <w:rPr>
                  <w:color w:val="0000FF"/>
                </w:rPr>
                <w:t>строке 34.02.3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109 697,96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взрослым (равно </w:t>
            </w:r>
            <w:hyperlink w:anchor="Par7789" w:history="1">
              <w:r>
                <w:rPr>
                  <w:color w:val="0000FF"/>
                </w:rPr>
                <w:t>строке 34.02.3.1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109 697,96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детям (равно </w:t>
            </w:r>
            <w:hyperlink w:anchor="Par7799" w:history="1">
              <w:r>
                <w:rPr>
                  <w:color w:val="0000FF"/>
                </w:rPr>
                <w:t>строке 34.02.3.2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3.02.4. Высокотехнол</w:t>
            </w:r>
            <w:r>
              <w:t xml:space="preserve">огичная медицинская помощь (равно </w:t>
            </w:r>
            <w:hyperlink w:anchor="Par7809" w:history="1">
              <w:r>
                <w:rPr>
                  <w:color w:val="0000FF"/>
                </w:rPr>
                <w:t>строке 34.02.4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</w:t>
            </w:r>
            <w:r>
              <w:t xml:space="preserve">за исключением медицинской реабилитации, (сумма </w:t>
            </w:r>
            <w:hyperlink w:anchor="Par7819" w:history="1">
              <w:r>
                <w:rPr>
                  <w:color w:val="0000FF"/>
                </w:rPr>
                <w:t>строк 35</w:t>
              </w:r>
            </w:hyperlink>
            <w:r>
              <w:t xml:space="preserve"> + </w:t>
            </w:r>
            <w:hyperlink w:anchor="Par8299" w:history="1">
              <w:r>
                <w:rPr>
                  <w:color w:val="0000FF"/>
                </w:rPr>
                <w:t>43</w:t>
              </w:r>
            </w:hyperlink>
            <w:r>
              <w:t xml:space="preserve"> + </w:t>
            </w:r>
            <w:hyperlink w:anchor="Par8779" w:history="1">
              <w:r>
                <w:rPr>
                  <w:color w:val="0000FF"/>
                </w:rPr>
                <w:t>51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0,175453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59 154,52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10 378,87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12 876 342,89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Медицинская помо</w:t>
            </w:r>
            <w:r>
              <w:t xml:space="preserve">щь по профилю "онкология" (сумма </w:t>
            </w:r>
            <w:hyperlink w:anchor="Par7829" w:history="1">
              <w:r>
                <w:rPr>
                  <w:color w:val="0000FF"/>
                </w:rPr>
                <w:t>строк 35.1</w:t>
              </w:r>
            </w:hyperlink>
            <w:r>
              <w:t xml:space="preserve"> + </w:t>
            </w:r>
            <w:hyperlink w:anchor="Par8309" w:history="1">
              <w:r>
                <w:rPr>
                  <w:color w:val="0000FF"/>
                </w:rPr>
                <w:t>43.1</w:t>
              </w:r>
            </w:hyperlink>
            <w:r>
              <w:t xml:space="preserve"> + </w:t>
            </w:r>
            <w:hyperlink w:anchor="Par8789" w:history="1">
              <w:r>
                <w:rPr>
                  <w:color w:val="0000FF"/>
                </w:rPr>
                <w:t>51.1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111 944,68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1 149,10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1 425 615,50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Стентирование для больных с инфарктом ми</w:t>
            </w:r>
            <w:r>
              <w:t xml:space="preserve">окарда медицинскими организациями (за исключением федеральных медицинских организаций) </w:t>
            </w:r>
            <w:r>
              <w:lastRenderedPageBreak/>
              <w:t xml:space="preserve">(сумма </w:t>
            </w:r>
            <w:hyperlink w:anchor="Par7839" w:history="1">
              <w:r>
                <w:rPr>
                  <w:color w:val="0000FF"/>
                </w:rPr>
                <w:t>строк 35.2</w:t>
              </w:r>
            </w:hyperlink>
            <w:r>
              <w:t xml:space="preserve"> + </w:t>
            </w:r>
            <w:hyperlink w:anchor="Par8319" w:history="1">
              <w:r>
                <w:rPr>
                  <w:color w:val="0000FF"/>
                </w:rPr>
                <w:t>43.2</w:t>
              </w:r>
            </w:hyperlink>
            <w:r>
              <w:t xml:space="preserve"> + </w:t>
            </w:r>
            <w:hyperlink w:anchor="Par8799" w:history="1">
              <w:r>
                <w:rPr>
                  <w:color w:val="0000FF"/>
                </w:rPr>
                <w:t>51.2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25.2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221 854,55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516,26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640 494,09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4.3. Имплантация частотно-адаптированного кардиостимулятора взрослым медицинскими организациями (за исключением федеральных медицинских организаций) (сумма </w:t>
            </w:r>
            <w:hyperlink w:anchor="Par7849" w:history="1">
              <w:r>
                <w:rPr>
                  <w:color w:val="0000FF"/>
                </w:rPr>
                <w:t>строк 35.3</w:t>
              </w:r>
            </w:hyperlink>
            <w:r>
              <w:t xml:space="preserve"> + </w:t>
            </w:r>
            <w:hyperlink w:anchor="Par8329" w:history="1">
              <w:r>
                <w:rPr>
                  <w:color w:val="0000FF"/>
                </w:rPr>
                <w:t>43.3</w:t>
              </w:r>
            </w:hyperlink>
            <w:r>
              <w:t xml:space="preserve"> + </w:t>
            </w:r>
            <w:hyperlink w:anchor="Par8809" w:history="1">
              <w:r>
                <w:rPr>
                  <w:color w:val="0000FF"/>
                </w:rPr>
                <w:t>51.3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289 629,74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154 372,65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4.4. Эндоваскулярная деструкция дополнительных проводящих путей и аритмогенных зон сердца (сумма </w:t>
            </w:r>
            <w:hyperlink w:anchor="Par7859" w:history="1">
              <w:r>
                <w:rPr>
                  <w:color w:val="0000FF"/>
                </w:rPr>
                <w:t>строк 35.4</w:t>
              </w:r>
            </w:hyperlink>
            <w:r>
              <w:t xml:space="preserve"> + </w:t>
            </w:r>
            <w:hyperlink w:anchor="Par8339" w:history="1">
              <w:r>
                <w:rPr>
                  <w:color w:val="0000FF"/>
                </w:rPr>
                <w:t>43.4</w:t>
              </w:r>
            </w:hyperlink>
            <w:r>
              <w:t xml:space="preserve"> + </w:t>
            </w:r>
            <w:hyperlink w:anchor="Par8819" w:history="1">
              <w:r>
                <w:rPr>
                  <w:color w:val="0000FF"/>
                </w:rPr>
                <w:t>51.4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348 483,06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81 545,04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4.5. Стентирование или эндартерэктомия медицинскими организациями (за исключением федеральных медицинских организаций) (сумма </w:t>
            </w:r>
            <w:hyperlink w:anchor="Par7869" w:history="1">
              <w:r>
                <w:rPr>
                  <w:color w:val="0000FF"/>
                </w:rPr>
                <w:t>строк 35.5</w:t>
              </w:r>
            </w:hyperlink>
            <w:r>
              <w:t xml:space="preserve"> + </w:t>
            </w:r>
            <w:hyperlink w:anchor="Par8349" w:history="1">
              <w:r>
                <w:rPr>
                  <w:color w:val="0000FF"/>
                </w:rPr>
                <w:t>43.5</w:t>
              </w:r>
            </w:hyperlink>
            <w:r>
              <w:t xml:space="preserve"> + </w:t>
            </w:r>
            <w:hyperlink w:anchor="Par8829" w:history="1">
              <w:r>
                <w:rPr>
                  <w:color w:val="0000FF"/>
                </w:rPr>
                <w:t>51.5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226 825,02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132 919,46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4.2.6. Высокотехнологичная медицинская помощь (сумма </w:t>
            </w:r>
            <w:hyperlink w:anchor="Par7879" w:history="1">
              <w:r>
                <w:rPr>
                  <w:color w:val="0000FF"/>
                </w:rPr>
                <w:t>строк 44.6</w:t>
              </w:r>
            </w:hyperlink>
            <w:r>
              <w:t xml:space="preserve"> + </w:t>
            </w:r>
            <w:hyperlink w:anchor="Par8359" w:history="1">
              <w:r>
                <w:rPr>
                  <w:color w:val="0000FF"/>
                </w:rPr>
                <w:t>57.6</w:t>
              </w:r>
            </w:hyperlink>
            <w:r>
              <w:t xml:space="preserve"> + </w:t>
            </w:r>
            <w:hyperlink w:anchor="Par8839" w:history="1">
              <w:r>
                <w:rPr>
                  <w:color w:val="0000FF"/>
                </w:rPr>
                <w:t>74.6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0,006073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229 992,72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1 396,68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1 732 765,14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 Медицинская реабилитация (сумма </w:t>
            </w:r>
            <w:hyperlink w:anchor="Par7889" w:history="1">
              <w:r>
                <w:rPr>
                  <w:color w:val="0000FF"/>
                </w:rPr>
                <w:t>строк 36</w:t>
              </w:r>
            </w:hyperlink>
            <w:r>
              <w:t xml:space="preserve"> + </w:t>
            </w:r>
            <w:hyperlink w:anchor="Par8369" w:history="1">
              <w:r>
                <w:rPr>
                  <w:color w:val="0000FF"/>
                </w:rPr>
                <w:t>44</w:t>
              </w:r>
            </w:hyperlink>
            <w:r>
              <w:t xml:space="preserve"> + </w:t>
            </w:r>
            <w:hyperlink w:anchor="Par8849" w:history="1">
              <w:r>
                <w:rPr>
                  <w:color w:val="0000FF"/>
                </w:rPr>
                <w:t>52</w:t>
              </w:r>
            </w:hyperlink>
            <w:r>
              <w:t>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5.1. В амбулаторных условиях (сумма </w:t>
            </w:r>
            <w:hyperlink w:anchor="Par7899" w:history="1">
              <w:r>
                <w:rPr>
                  <w:color w:val="0000FF"/>
                </w:rPr>
                <w:t>строк 36.1</w:t>
              </w:r>
            </w:hyperlink>
            <w:r>
              <w:t xml:space="preserve"> + </w:t>
            </w:r>
            <w:hyperlink w:anchor="Par8379" w:history="1">
              <w:r>
                <w:rPr>
                  <w:color w:val="0000FF"/>
                </w:rPr>
                <w:t>44.1</w:t>
              </w:r>
            </w:hyperlink>
            <w:r>
              <w:t xml:space="preserve"> + </w:t>
            </w:r>
            <w:hyperlink w:anchor="Par8859" w:history="1">
              <w:r>
                <w:rPr>
                  <w:color w:val="0000FF"/>
                </w:rPr>
                <w:t>52.1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29 622,42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119 111,75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5.2. В условиях дневного стационара (первичная медико-санитарная помощь, специализированная медицинская помощь) (сумма </w:t>
            </w:r>
            <w:hyperlink w:anchor="Par7909" w:history="1">
              <w:r>
                <w:rPr>
                  <w:color w:val="0000FF"/>
                </w:rPr>
                <w:t>строк 36.2</w:t>
              </w:r>
            </w:hyperlink>
            <w:r>
              <w:t xml:space="preserve"> + </w:t>
            </w:r>
            <w:hyperlink w:anchor="Par8389" w:history="1">
              <w:r>
                <w:rPr>
                  <w:color w:val="0000FF"/>
                </w:rPr>
                <w:t>44.2</w:t>
              </w:r>
            </w:hyperlink>
            <w:r>
              <w:t xml:space="preserve"> + </w:t>
            </w:r>
            <w:hyperlink w:anchor="Par8869" w:history="1">
              <w:r>
                <w:rPr>
                  <w:color w:val="0000FF"/>
                </w:rPr>
                <w:t>52.2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31 855</w:t>
            </w:r>
            <w:r>
              <w:t>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106 907,09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 (сумма </w:t>
            </w:r>
            <w:hyperlink w:anchor="Par7919" w:history="1">
              <w:r>
                <w:rPr>
                  <w:color w:val="0000FF"/>
                </w:rPr>
                <w:t>строк 36.3</w:t>
              </w:r>
            </w:hyperlink>
            <w:r>
              <w:t xml:space="preserve"> + </w:t>
            </w:r>
            <w:hyperlink w:anchor="Par8399" w:history="1">
              <w:r>
                <w:rPr>
                  <w:color w:val="0000FF"/>
                </w:rPr>
                <w:t>44.3</w:t>
              </w:r>
            </w:hyperlink>
            <w:r>
              <w:t xml:space="preserve"> + </w:t>
            </w:r>
            <w:hyperlink w:anchor="Par8879" w:history="1">
              <w:r>
                <w:rPr>
                  <w:color w:val="0000FF"/>
                </w:rPr>
                <w:t>52.3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62 875,23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440 189,49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36 194,68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6.1. Первичная медицинская помощь, в том числе доврачебная и врачебная </w:t>
            </w:r>
            <w:hyperlink w:anchor="Par9005" w:history="1">
              <w:r>
                <w:rPr>
                  <w:color w:val="0000FF"/>
                </w:rPr>
                <w:t>&lt;***&gt;</w:t>
              </w:r>
            </w:hyperlink>
            <w:r>
              <w:t xml:space="preserve">, всего (равно </w:t>
            </w:r>
            <w:hyperlink w:anchor="Par8899" w:history="1">
              <w:r>
                <w:rPr>
                  <w:color w:val="0000FF"/>
                </w:rPr>
                <w:t>строке 53.1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1 663,93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9 592,56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6.1.1. Посещение по паллиативной медицинской помощи без учета </w:t>
            </w:r>
            <w:r>
              <w:lastRenderedPageBreak/>
              <w:t xml:space="preserve">посещений на дому патронажными бригадами (равно </w:t>
            </w:r>
            <w:hyperlink w:anchor="Par8909" w:history="1">
              <w:r>
                <w:rPr>
                  <w:color w:val="0000FF"/>
                </w:rPr>
                <w:t>строке 53.1.1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27.1.1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2 276,10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6.1.2. Посещения на дому выездными патронажными бригадами (равно </w:t>
            </w:r>
            <w:hyperlink w:anchor="Par8919" w:history="1">
              <w:r>
                <w:rPr>
                  <w:color w:val="0000FF"/>
                </w:rPr>
                <w:t>строке 53.1.2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3 228,80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7 316,46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в том числе для детского населения (равно </w:t>
            </w:r>
            <w:hyperlink w:anchor="Par8929" w:history="1">
              <w:r>
                <w:rPr>
                  <w:color w:val="0000FF"/>
                </w:rPr>
                <w:t>строке 53.1.2.1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27.1.2.1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3 410,60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1 978,15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6.2. Оказываемая в стационарных условиях (включая койки паллиативной медицинской помощи и койки сестринского ухода</w:t>
            </w:r>
            <w:r>
              <w:t xml:space="preserve">) (равно </w:t>
            </w:r>
            <w:hyperlink w:anchor="Par8939" w:history="1">
              <w:r>
                <w:rPr>
                  <w:color w:val="0000FF"/>
                </w:rPr>
                <w:t>строке 53.2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3 810,10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26 602,12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в том числе для детского населения (равно </w:t>
            </w:r>
            <w:hyperlink w:anchor="Par8949" w:history="1">
              <w:r>
                <w:rPr>
                  <w:color w:val="0000FF"/>
                </w:rPr>
                <w:t>строке 53.2.1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0,000311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3 832,69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1 479,42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6.3. Оказываемая в условиях дневного стационара (равно </w:t>
            </w:r>
            <w:hyperlink w:anchor="Par8959" w:history="1">
              <w:r>
                <w:rPr>
                  <w:color w:val="0000FF"/>
                </w:rPr>
                <w:t>строке 53.3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7. Расходы на ведение дела СМО (сумма </w:t>
            </w:r>
            <w:hyperlink w:anchor="Par8409" w:history="1">
              <w:r>
                <w:rPr>
                  <w:color w:val="0000FF"/>
                </w:rPr>
                <w:t>строк 45</w:t>
              </w:r>
            </w:hyperlink>
            <w:r>
              <w:t xml:space="preserve"> + </w:t>
            </w:r>
            <w:hyperlink w:anchor="Par8969" w:history="1">
              <w:r>
                <w:rPr>
                  <w:color w:val="0000FF"/>
                </w:rPr>
                <w:t>54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214 305,47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8. Иные расходы (равно </w:t>
            </w:r>
            <w:hyperlink w:anchor="Par8979" w:history="1">
              <w:r>
                <w:rPr>
                  <w:color w:val="0000FF"/>
                </w:rPr>
                <w:t>строке 55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из </w:t>
            </w:r>
            <w:hyperlink w:anchor="Par6708" w:history="1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  <w:p w:rsidR="00000000" w:rsidRDefault="007D63B6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24 185,59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30 005 416,70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99,56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08" w:name="Par7379"/>
            <w:bookmarkEnd w:id="208"/>
            <w: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0,290000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5 008,14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1 452,36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1 801 843,63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09" w:name="Par7409"/>
            <w:bookmarkEnd w:id="209"/>
            <w:r>
              <w:t>33.1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3 052,82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1 010 449,84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Для проведения диспансеризации </w:t>
            </w:r>
            <w:hyperlink w:anchor="Par9006" w:history="1">
              <w:r>
                <w:rPr>
                  <w:color w:val="0000FF"/>
                </w:rPr>
                <w:t>&lt;****&gt;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0" w:name="Par7419"/>
            <w:bookmarkEnd w:id="210"/>
            <w:r>
              <w:t>33.2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3 731,09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1 613,30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2 001 509,65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для проведения углубленной </w:t>
            </w:r>
            <w:r>
              <w:lastRenderedPageBreak/>
              <w:t>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1" w:name="Par7429"/>
            <w:bookmarkEnd w:id="211"/>
            <w:r>
              <w:lastRenderedPageBreak/>
              <w:t>33.2.1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0,050758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101 588,95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2" w:name="Par7439"/>
            <w:bookmarkEnd w:id="212"/>
            <w:r>
              <w:t>33.3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0,147308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2 146,73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392 324,89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0,075463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3 401,85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256,71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318 488,00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0,071845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828,39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73 836,89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3" w:name="Par7469"/>
            <w:bookmarkEnd w:id="213"/>
            <w:r>
              <w:t>33.4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2,276729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433,35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1 224 033,04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2.1.5.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4" w:name="Par7479"/>
            <w:bookmarkEnd w:id="214"/>
            <w:r>
              <w:t>33.5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1 145,86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618,76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767 658,59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5" w:name="Par7489"/>
            <w:bookmarkEnd w:id="215"/>
            <w:r>
              <w:t>33.6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1,224747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2 566,61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3 143,45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3 899 861,23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0,284949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2 583,88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736,28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913 449,62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компьютерной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6" w:name="Par7509"/>
            <w:bookmarkEnd w:id="216"/>
            <w:r>
              <w:t>33.6.1.1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4 006,19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301 289,53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магнитно-резонансной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7" w:name="Par7519"/>
            <w:bookmarkEnd w:id="217"/>
            <w:r>
              <w:t>33.6.1.2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5 470,05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157 001,38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8" w:name="Par7529"/>
            <w:bookmarkEnd w:id="218"/>
            <w:r>
              <w:t>33.6.1.3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128 987,15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 диагностического исследования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19" w:name="Par7539"/>
            <w:bookmarkEnd w:id="219"/>
            <w:r>
              <w:t>33.6.1.4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1 483,34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68 346,37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0" w:name="Par7549"/>
            <w:bookmarkEnd w:id="220"/>
            <w:r>
              <w:t>33.6.1.5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12 457,26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21 052,77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1" w:name="Par7559"/>
            <w:bookmarkEnd w:id="221"/>
            <w:r>
              <w:t>33.6.1</w:t>
            </w:r>
            <w:r>
              <w:t>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3 072,18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108 466,39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ПЭТ-КТ при онкологических заболеваниях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2" w:name="Par7569"/>
            <w:bookmarkEnd w:id="222"/>
            <w:r>
              <w:t>33.6.1.7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39 746,65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102 864,33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ОФЭКТ/КТ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3" w:name="Par7579"/>
            <w:bookmarkEnd w:id="223"/>
            <w:r>
              <w:t>33.6.1.8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5 661,26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25 441,70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 Школа для больных с хроническими заболеваниями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4" w:name="Par7589"/>
            <w:bookmarkEnd w:id="224"/>
            <w:r>
              <w:t>33.7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0,129979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1 666,31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268 702,10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5" w:name="Par7599"/>
            <w:bookmarkEnd w:id="225"/>
            <w:r>
              <w:t>33.7.1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10 913,98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9006" w:history="1">
              <w:r>
                <w:rPr>
                  <w:color w:val="0000FF"/>
                </w:rPr>
                <w:t>&lt;****&gt;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6" w:name="Par7609"/>
            <w:bookmarkEnd w:id="226"/>
            <w:r>
              <w:t>33.8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3 100,11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1 006 661,52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7" w:name="Par7619"/>
            <w:bookmarkEnd w:id="227"/>
            <w:r>
              <w:t>33.8.1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4 </w:t>
            </w:r>
            <w:r>
              <w:t>376,94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244 627,18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8" w:name="Par7629"/>
            <w:bookmarkEnd w:id="228"/>
            <w:r>
              <w:t>33.8.2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1 652,51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122 599,72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29" w:name="Par7639"/>
            <w:bookmarkEnd w:id="229"/>
            <w:r>
              <w:t>33.8.3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3 674,70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570 827,90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0" w:name="Par7649"/>
            <w:bookmarkEnd w:id="230"/>
            <w:r>
              <w:t>33.9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0,034976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2 701,32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117 215,68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дневного стационара (первичная медико-санитарная помощь, специализированная медицинская помощь) </w:t>
            </w:r>
            <w:hyperlink w:anchor="Par9004" w:history="1">
              <w:r>
                <w:rPr>
                  <w:color w:val="0000FF"/>
                </w:rPr>
                <w:t>&lt;**&gt;</w:t>
              </w:r>
            </w:hyperlink>
            <w:r>
              <w:t>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1" w:name="Par7659"/>
            <w:bookmarkEnd w:id="231"/>
            <w: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34 350,85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2 313,43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2 870 116,57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2" w:name="Par7669"/>
            <w:bookmarkEnd w:id="232"/>
            <w:r>
              <w:t>34.1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86 518,60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1 131,63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1 403 937,32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3" w:name="Par7679"/>
            <w:bookmarkEnd w:id="233"/>
            <w:r>
              <w:t>34.2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120 617,25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96 373,18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3.3. Для медицинской помощи больным с вирусным</w:t>
            </w:r>
            <w:r>
              <w:t xml:space="preserve"> гепатитом C,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4" w:name="Par7689"/>
            <w:bookmarkEnd w:id="234"/>
            <w:r>
              <w:t>34.3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109 697,96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109 697,96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3.4.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5" w:name="Par7719"/>
            <w:bookmarkEnd w:id="235"/>
            <w:r>
              <w:t>34.4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3.01. Первичная медико-санитарная помощь в условиях дневного стационара </w:t>
            </w:r>
            <w:hyperlink w:anchor="Par9003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6" w:name="Par7729"/>
            <w:bookmarkEnd w:id="236"/>
            <w:r>
              <w:t>34.01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0,039463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16 156,13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637,57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790 987,88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3.01.1.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7" w:name="Par7739"/>
            <w:bookmarkEnd w:id="237"/>
            <w:r>
              <w:t>34.01.1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24 998,11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248 981,20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 Специализированная медицинская помощь в условиях дневного стационара </w:t>
            </w:r>
            <w:hyperlink w:anchor="Par9003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8" w:name="Par7749"/>
            <w:bookmarkEnd w:id="238"/>
            <w:r>
              <w:t>34.02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0,027884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60 100,85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1 675,86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2 079 128,69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39" w:name="Par7759"/>
            <w:bookmarkEnd w:id="239"/>
            <w:r>
              <w:t>34.02.1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0,005052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184 291,71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930,94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1 154 956,12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0" w:name="Par7769"/>
            <w:bookmarkEnd w:id="240"/>
            <w:r>
              <w:t>34.02.2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120 617,25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96 373,18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3.02.3. Для медицинской помощи больным с вирусным гепатитом C (сумма </w:t>
            </w:r>
            <w:hyperlink w:anchor="Par7689" w:history="1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ar8259" w:history="1">
              <w:r>
                <w:rPr>
                  <w:color w:val="0000FF"/>
                </w:rPr>
                <w:t>42.3</w:t>
              </w:r>
            </w:hyperlink>
            <w:r>
              <w:t xml:space="preserve"> + </w:t>
            </w:r>
            <w:hyperlink w:anchor="Par8739" w:history="1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1" w:name="Par7779"/>
            <w:bookmarkEnd w:id="241"/>
            <w:r>
              <w:t>34.02.3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109 697,96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</w:t>
            </w:r>
            <w:r>
              <w:t>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2" w:name="Par7789"/>
            <w:bookmarkEnd w:id="242"/>
            <w:r>
              <w:t>34.02.3.1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127 259,81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109 697,96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3" w:name="Par7799"/>
            <w:bookmarkEnd w:id="243"/>
            <w:r>
              <w:t>34.02.3.2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4" w:name="Par7809"/>
            <w:bookmarkEnd w:id="244"/>
            <w:r>
              <w:t>34.02.4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5" w:name="Par7819"/>
            <w:bookmarkEnd w:id="245"/>
            <w: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0,174699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59 297,90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10 359,28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12 852 048,95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Медицинская помощь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6" w:name="Par7829"/>
            <w:bookmarkEnd w:id="246"/>
            <w:r>
              <w:t>35.1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111 944,68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1 149,10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1 425 615,50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7" w:name="Par7839"/>
            <w:bookmarkEnd w:id="247"/>
            <w:r>
              <w:t>35.2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221 854,55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516,26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640 494,09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4.3. Имплантация частотно-адаптирован</w:t>
            </w:r>
            <w:r>
              <w:t xml:space="preserve">ного кардиостимулятора взрослым медицинскими организациями (за </w:t>
            </w:r>
            <w:r>
              <w:lastRenderedPageBreak/>
              <w:t>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8" w:name="Par7849"/>
            <w:bookmarkEnd w:id="248"/>
            <w:r>
              <w:lastRenderedPageBreak/>
              <w:t>35.3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289 629,74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154 372,65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49" w:name="Par7859"/>
            <w:bookmarkEnd w:id="249"/>
            <w:r>
              <w:t>35.4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348 483,06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81 545,04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4.5. Стентирование или эндартерэктомия медицинскими организациями (за исключением</w:t>
            </w:r>
            <w:r>
              <w:t xml:space="preserve">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0" w:name="Par7869"/>
            <w:bookmarkEnd w:id="250"/>
            <w:r>
              <w:t>35.5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226 825,02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132 919,46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1" w:name="Par7879"/>
            <w:bookmarkEnd w:id="251"/>
            <w:r>
              <w:t>35.6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0,006073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229 992,72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1 396,68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1 732 765,14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2" w:name="Par7889"/>
            <w:bookmarkEnd w:id="252"/>
            <w: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3" w:name="Par7899"/>
            <w:bookmarkEnd w:id="253"/>
            <w:r>
              <w:t>36.1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29 622,42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119 111,75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4" w:name="Par7909"/>
            <w:bookmarkEnd w:id="254"/>
            <w:r>
              <w:t>36.2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31 855,51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106 907,09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5" w:name="Par7919"/>
            <w:bookmarkEnd w:id="255"/>
            <w:r>
              <w:t>36.3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62 875,23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354,81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440 189,49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213 333,06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Медицинская помощь по видам 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6" w:name="Par7949"/>
            <w:bookmarkEnd w:id="256"/>
            <w: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2.1.1. Для проведения профилактических </w:t>
            </w:r>
            <w:r>
              <w:lastRenderedPageBreak/>
              <w:t>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7" w:name="Par7979"/>
            <w:bookmarkEnd w:id="257"/>
            <w:r>
              <w:lastRenderedPageBreak/>
              <w:t>41.1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2.1.2. Для проведения диспансеризации </w:t>
            </w:r>
            <w:hyperlink w:anchor="Par9006" w:history="1">
              <w:r>
                <w:rPr>
                  <w:color w:val="0000FF"/>
                </w:rPr>
                <w:t>&lt;****&gt;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8" w:name="Par7989"/>
            <w:bookmarkEnd w:id="258"/>
            <w:r>
              <w:t>41.2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59" w:name="Par7999"/>
            <w:bookmarkEnd w:id="259"/>
            <w:r>
              <w:t>41.2.1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0" w:name="Par8009"/>
            <w:bookmarkEnd w:id="260"/>
            <w:r>
              <w:t>41.3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</w:t>
            </w:r>
            <w:r>
              <w:t>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1" w:name="Par8039"/>
            <w:bookmarkEnd w:id="261"/>
            <w:r>
              <w:t>41.4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2.1.5.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2" w:name="Par8049"/>
            <w:bookmarkEnd w:id="262"/>
            <w:r>
              <w:t>41.5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3" w:name="Par8059"/>
            <w:bookmarkEnd w:id="263"/>
            <w:r>
              <w:t>41.6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компьютерной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4" w:name="Par8079"/>
            <w:bookmarkEnd w:id="264"/>
            <w:r>
              <w:t>41.6.1.1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магнитно-резонансной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5" w:name="Par8089"/>
            <w:bookmarkEnd w:id="265"/>
            <w:r>
              <w:t>41.6.1.2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6" w:name="Par8099"/>
            <w:bookmarkEnd w:id="266"/>
            <w:r>
              <w:t>41.6.1.3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 диагностического исследования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7" w:name="Par8109"/>
            <w:bookmarkEnd w:id="267"/>
            <w:r>
              <w:t>41.6.1.4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8" w:name="Par8119"/>
            <w:bookmarkEnd w:id="268"/>
            <w:r>
              <w:t>41.6.1.5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патолого-анатомического исследования </w:t>
            </w:r>
            <w:r>
              <w:lastRenderedPageBreak/>
              <w:t>биопсийного (операционного) материала с целью диагностики онко</w:t>
            </w:r>
            <w:r>
              <w:t>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69" w:name="Par8129"/>
            <w:bookmarkEnd w:id="269"/>
            <w:r>
              <w:lastRenderedPageBreak/>
              <w:t>41.6.1.6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</w:t>
            </w:r>
            <w:r>
              <w:lastRenderedPageBreak/>
              <w:t>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ПЭТ-КТ при онкологических заболеваниях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70" w:name="Par8139"/>
            <w:bookmarkEnd w:id="270"/>
            <w:r>
              <w:t>41.6.1.7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ОФЭКТ/КТ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71" w:name="Par8149"/>
            <w:bookmarkEnd w:id="271"/>
            <w:r>
              <w:t>41.6.1.8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 Школа для больных с хроническими заболеваниями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72" w:name="Par8159"/>
            <w:bookmarkEnd w:id="272"/>
            <w:r>
              <w:t>41.7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73" w:name="Par8169"/>
            <w:bookmarkEnd w:id="273"/>
            <w:r>
              <w:t>41.7.1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</w:t>
            </w:r>
            <w:r>
              <w:t>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9006" w:history="1">
              <w:r>
                <w:rPr>
                  <w:color w:val="0000FF"/>
                </w:rPr>
                <w:t>&lt;****&gt;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74" w:name="Par8179"/>
            <w:bookmarkEnd w:id="274"/>
            <w:r>
              <w:t>41.8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75" w:name="Par8189"/>
            <w:bookmarkEnd w:id="275"/>
            <w:r>
              <w:t>41.8.1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76" w:name="Par8199"/>
            <w:bookmarkEnd w:id="276"/>
            <w:r>
              <w:t>41.8.2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77" w:name="Par8209"/>
            <w:bookmarkEnd w:id="277"/>
            <w:r>
              <w:t>41.8.3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78" w:name="Par8219"/>
            <w:bookmarkEnd w:id="278"/>
            <w:r>
              <w:t>41.9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дневного стационара (первичная медико-санитарная помощь, специализированная медицинская помощь) </w:t>
            </w:r>
            <w:hyperlink w:anchor="Par9004" w:history="1">
              <w:r>
                <w:rPr>
                  <w:color w:val="0000FF"/>
                </w:rPr>
                <w:t>&lt;**&gt;</w:t>
              </w:r>
            </w:hyperlink>
            <w:r>
              <w:t>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79" w:name="Par8229"/>
            <w:bookmarkEnd w:id="279"/>
            <w: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80" w:name="Par8239"/>
            <w:bookmarkEnd w:id="280"/>
            <w:r>
              <w:t>42.1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81" w:name="Par8249"/>
            <w:bookmarkEnd w:id="281"/>
            <w:r>
              <w:t>42.2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3.3. Для медицинской помощи больным с вирусным гепатитом C,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82" w:name="Par8259"/>
            <w:bookmarkEnd w:id="282"/>
            <w:r>
              <w:t>42.3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42.3.1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42.3.2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83" w:name="Par8289"/>
            <w:bookmarkEnd w:id="283"/>
            <w:r>
              <w:t>42.4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84" w:name="Par8299"/>
            <w:bookmarkEnd w:id="284"/>
            <w:r>
              <w:t>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4.1. Медицинская </w:t>
            </w:r>
            <w:r>
              <w:t>помощь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85" w:name="Par8309"/>
            <w:bookmarkEnd w:id="285"/>
            <w:r>
              <w:t>43.1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86" w:name="Par8319"/>
            <w:bookmarkEnd w:id="286"/>
            <w:r>
              <w:t>43.2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87" w:name="Par8329"/>
            <w:bookmarkEnd w:id="287"/>
            <w:r>
              <w:t>43.3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88" w:name="Par8339"/>
            <w:bookmarkEnd w:id="288"/>
            <w:r>
              <w:t>43.4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4.5. Стентирование или эндартерэктомия медицинскими организациями (за и</w:t>
            </w:r>
            <w:r>
              <w:t>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89" w:name="Par8349"/>
            <w:bookmarkEnd w:id="289"/>
            <w:r>
              <w:t>43.5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90" w:name="Par8359"/>
            <w:bookmarkEnd w:id="290"/>
            <w:r>
              <w:t>43.6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91" w:name="Par8369"/>
            <w:bookmarkEnd w:id="291"/>
            <w: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92" w:name="Par8379"/>
            <w:bookmarkEnd w:id="292"/>
            <w:r>
              <w:t>44.1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93" w:name="Par8389"/>
            <w:bookmarkEnd w:id="293"/>
            <w:r>
              <w:t>44.2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5.3. Специализированная, в том числе высокотехнологичная, медицинская помощь в</w:t>
            </w:r>
            <w:r>
              <w:t xml:space="preserve">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94" w:name="Par8399"/>
            <w:bookmarkEnd w:id="294"/>
            <w:r>
              <w:t>44.3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95" w:name="Par8409"/>
            <w:bookmarkEnd w:id="295"/>
            <w: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 Медицинская помощь по видам и заболеваниям, не установленным базовой программой: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0,44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96" w:name="Par8429"/>
            <w:bookmarkEnd w:id="296"/>
            <w:r>
              <w:t>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4 680,50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7 816,44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97" w:name="Par8459"/>
            <w:bookmarkEnd w:id="297"/>
            <w:r>
              <w:t>49.1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Для проведения диспансеризации </w:t>
            </w:r>
            <w:hyperlink w:anchor="Par9006" w:history="1">
              <w:r>
                <w:rPr>
                  <w:color w:val="0000FF"/>
                </w:rPr>
                <w:t>&lt;****&gt;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98" w:name="Par8469"/>
            <w:bookmarkEnd w:id="298"/>
            <w:r>
              <w:t>49.2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299" w:name="Par8479"/>
            <w:bookmarkEnd w:id="299"/>
            <w:r>
              <w:t>49.2.1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00" w:name="Par8489"/>
            <w:bookmarkEnd w:id="300"/>
            <w:r>
              <w:t>49.3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01" w:name="Par8519"/>
            <w:bookmarkEnd w:id="301"/>
            <w:r>
              <w:t>49.4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0,064585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728,30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58 355,77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2.1.5.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02" w:name="Par8529"/>
            <w:bookmarkEnd w:id="302"/>
            <w:r>
              <w:t>49.5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03" w:name="Par8539"/>
            <w:bookmarkEnd w:id="303"/>
            <w:r>
              <w:t>49.6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2 113,20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6 028,96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компьютерной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04" w:name="Par8559"/>
            <w:bookmarkEnd w:id="304"/>
            <w:r>
              <w:t>49.6.1.1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магнитно-резонансной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05" w:name="Par8569"/>
            <w:bookmarkEnd w:id="305"/>
            <w:r>
              <w:t>49.6.1.2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06" w:name="Par8579"/>
            <w:bookmarkEnd w:id="306"/>
            <w:r>
              <w:t>49.6.1.3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 диагностического исследования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07" w:name="Par8589"/>
            <w:bookmarkEnd w:id="307"/>
            <w:r>
              <w:t>49.6.1.4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08" w:name="Par8599"/>
            <w:bookmarkEnd w:id="308"/>
            <w:r>
              <w:t>49.6.1.5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патолого-анатомическое исследование биопсийного (операционного) материала с целью диагностики онкологич</w:t>
            </w:r>
            <w:r>
              <w:t>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09" w:name="Par8609"/>
            <w:bookmarkEnd w:id="309"/>
            <w:r>
              <w:t>49.6.1.6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ПЭТ-КТ при онкологических заболеваниях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10" w:name="Par8619"/>
            <w:bookmarkEnd w:id="310"/>
            <w:r>
              <w:t>49.6.1.7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ОФЭКТ/КТ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11" w:name="Par8629"/>
            <w:bookmarkEnd w:id="311"/>
            <w:r>
              <w:t>49.6.1.8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 Школа для больных с хроническими заболеваниями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12" w:name="Par8639"/>
            <w:bookmarkEnd w:id="312"/>
            <w:r>
              <w:t>49.7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13" w:name="Par8649"/>
            <w:bookmarkEnd w:id="313"/>
            <w:r>
              <w:t>49.7.1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9006" w:history="1">
              <w:r>
                <w:rPr>
                  <w:color w:val="0000FF"/>
                </w:rPr>
                <w:t>&lt;****&gt;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14" w:name="Par8659"/>
            <w:bookmarkEnd w:id="314"/>
            <w:r>
              <w:t>49.8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15" w:name="Par8669"/>
            <w:bookmarkEnd w:id="315"/>
            <w:r>
              <w:t>49.8.1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16" w:name="Par8679"/>
            <w:bookmarkEnd w:id="316"/>
            <w:r>
              <w:t>49.8.2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17" w:name="Par8689"/>
            <w:bookmarkEnd w:id="317"/>
            <w:r>
              <w:t>49.8.3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18" w:name="Par8699"/>
            <w:bookmarkEnd w:id="318"/>
            <w:r>
              <w:t>49.9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ar9004" w:history="1">
              <w:r>
                <w:rPr>
                  <w:color w:val="0000FF"/>
                </w:rPr>
                <w:t>&lt;**&gt;</w:t>
              </w:r>
            </w:hyperlink>
            <w:r>
              <w:t>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19" w:name="Par8709"/>
            <w:bookmarkEnd w:id="319"/>
            <w: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20" w:name="Par8719"/>
            <w:bookmarkEnd w:id="320"/>
            <w:r>
              <w:t>50.1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21" w:name="Par8729"/>
            <w:bookmarkEnd w:id="321"/>
            <w:r>
              <w:t>50.2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3.3. Для медицинской помощи больным с вирусным гепатитом C,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22" w:name="Par8739"/>
            <w:bookmarkEnd w:id="322"/>
            <w:r>
              <w:t>50.3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23" w:name="Par8769"/>
            <w:bookmarkEnd w:id="323"/>
            <w:r>
              <w:t>50.4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24" w:name="Par8779"/>
            <w:bookmarkEnd w:id="324"/>
            <w:r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25 955,06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24 293,94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Медицинская помощь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25" w:name="Par8789"/>
            <w:bookmarkEnd w:id="325"/>
            <w:r>
              <w:t>51.1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4.2. Стентирование для больных с инфарктом миокарда медицинскими организациями (за исключением </w:t>
            </w:r>
            <w:r>
              <w:lastRenderedPageBreak/>
              <w:t>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26" w:name="Par8799"/>
            <w:bookmarkEnd w:id="326"/>
            <w:r>
              <w:lastRenderedPageBreak/>
              <w:t>51.2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27" w:name="Par8809"/>
            <w:bookmarkEnd w:id="327"/>
            <w:r>
              <w:t>51.3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28" w:name="Par8819"/>
            <w:bookmarkEnd w:id="328"/>
            <w:r>
              <w:t>51.4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29" w:name="Par8829"/>
            <w:bookmarkEnd w:id="329"/>
            <w:r>
              <w:t>51.5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30" w:name="Par8839"/>
            <w:bookmarkEnd w:id="330"/>
            <w:r>
              <w:t>51.6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</w:t>
            </w:r>
            <w:r>
              <w:t>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31" w:name="Par8849"/>
            <w:bookmarkEnd w:id="331"/>
            <w: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32" w:name="Par8859"/>
            <w:bookmarkEnd w:id="332"/>
            <w:r>
              <w:t>52.1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В условиях дневного стационара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33" w:name="Par8869"/>
            <w:bookmarkEnd w:id="333"/>
            <w:r>
              <w:t>52.2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5.3. Специализированная, в том числе высокотехнологичная, медицинская помощь в</w:t>
            </w:r>
            <w:r>
              <w:t xml:space="preserve">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34" w:name="Par8879"/>
            <w:bookmarkEnd w:id="334"/>
            <w:r>
              <w:t>52.3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36 194,68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6.1. Первичная медицинская помощь, в том числе доврачебная и врачебная </w:t>
            </w:r>
            <w:hyperlink w:anchor="Par9005" w:history="1">
              <w:r>
                <w:rPr>
                  <w:color w:val="0000FF"/>
                </w:rPr>
                <w:t>&lt;***&gt;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35" w:name="Par8899"/>
            <w:bookmarkEnd w:id="335"/>
            <w:r>
              <w:t>53.1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1 663,93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9 592,56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36" w:name="Par8909"/>
            <w:bookmarkEnd w:id="336"/>
            <w:r>
              <w:t>53.1.1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2 276,10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37" w:name="Par8919"/>
            <w:bookmarkEnd w:id="337"/>
            <w:r>
              <w:t>53.1.2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3 228,80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7 316,46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в том числе для детского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38" w:name="Par8929"/>
            <w:bookmarkEnd w:id="338"/>
            <w:r>
              <w:t>53.1.2.1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3 410,60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1 978,15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39" w:name="Par8939"/>
            <w:bookmarkEnd w:id="339"/>
            <w:r>
              <w:t>53.2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3 810,10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26 602,12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40" w:name="Par8949"/>
            <w:bookmarkEnd w:id="340"/>
            <w:r>
              <w:t>53.2.1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0,000311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3 832,69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1 479,42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6.3. Оказываемая в условиях дневного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41" w:name="Par8959"/>
            <w:bookmarkEnd w:id="341"/>
            <w:r>
              <w:t>53.3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7.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42" w:name="Par8969"/>
            <w:bookmarkEnd w:id="342"/>
            <w:r>
              <w:t>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972,41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8. Иные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43" w:name="Par8979"/>
            <w:bookmarkEnd w:id="343"/>
            <w: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24 293,33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30 139 078,90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</w:t>
            </w:r>
          </w:p>
        </w:tc>
      </w:tr>
    </w:tbl>
    <w:p w:rsidR="00000000" w:rsidRDefault="007D63B6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Примечание. Прогнозная численность населения Кировской области на 01.01.2026 - 1110600 человек. Численность застрахованного населения Кировской области на 01.01.2024 - 1240632 человека.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x - в данной ячейке значения не указываются.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------------------------</w:t>
      </w:r>
      <w:r>
        <w:t>--------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44" w:name="Par9003"/>
      <w:bookmarkEnd w:id="344"/>
      <w:r>
        <w:t>&lt;*&gt;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медико-санитарной помощи и специализированной ме</w:t>
      </w:r>
      <w:r>
        <w:t>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45" w:name="Par9004"/>
      <w:bookmarkEnd w:id="345"/>
      <w:r>
        <w:t>&lt;**&gt; Нормативы объема и стоимости единицы объема медицинской помощи, оказываемой в условиях дне</w:t>
      </w:r>
      <w:r>
        <w:t>вного стационара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стационара), устанавливаются субъектом Российской Федерации на основании нор</w:t>
      </w:r>
      <w:r>
        <w:t>мативов объема и стоимости единицы объема медицинской помощи, устанавливаемых Программой государственных гарантий бесплатного оказания гражданам медицинской помощи, ежегодно утверждаемой постановлением Правительства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46" w:name="Par9005"/>
      <w:bookmarkEnd w:id="346"/>
      <w:r>
        <w:t>&lt;***</w:t>
      </w:r>
      <w:r>
        <w:t>&gt; Включены в норматив объема первичной медико-санитарной помощи, оказываемой в амбулаторных условиях,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</w:t>
      </w:r>
      <w:r>
        <w:t>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47" w:name="Par9006"/>
      <w:bookmarkEnd w:id="347"/>
      <w:r>
        <w:t>&lt;****&gt; Территориальный норматив объема медицинской помощи по диспансеризации и диспансерному наблюдению включает в себя в том числе объем диспансеризации (0,001950 комплексного посещения) и диспансерного наблюдения (0,000887 ко</w:t>
      </w:r>
      <w:r>
        <w:t>мплексного посещения) детей,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6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348" w:name="Par9015"/>
      <w:bookmarkEnd w:id="348"/>
      <w:r>
        <w:rPr>
          <w:b/>
          <w:bCs/>
        </w:rPr>
        <w:t>УТВЕРЖДЕННАЯ СТОИМОСТЬ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ПРОГРАММЫ НА 2027 ГОД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ПО УСЛОВИЯМ ОКАЗАНИЯ МЕДИЦИНСКОЙ ПОМОЩИ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 xml:space="preserve">Исключена. -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11.03.2025 N 104-П.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</w:t>
      </w:r>
      <w:r>
        <w:t>иложение N 6-1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УТВЕРЖДЕННАЯ СТОИМОСТЬ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ПРОГРАММЫ ГОСУДАРСТВЕННЫХ ГАРАНТИЙ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БЕСПЛАТНОГО ОКАЗАНИЯ ГРАЖДАНАМ МЕДИЦИНСКОЙ ПОМОЩИ ПО ВИДАМ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И УСЛОВИЯМ ЕЕ ОКАЗАНИЯ ЗА СЧЕТ БЮДЖЕТНЫХ АССИГНОВАНИЙ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ОБЛАСТНОГО БЮДЖЕТА (ДАЛЕЕ</w:t>
      </w:r>
      <w:r>
        <w:rPr>
          <w:b/>
          <w:bCs/>
        </w:rPr>
        <w:t xml:space="preserve"> - БЮДЖЕТНЫЕ АССИГНОВАНИЯ)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НА 2027 ГОД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(введена </w:t>
            </w:r>
            <w:hyperlink r:id="rId1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5"/>
        <w:gridCol w:w="523"/>
        <w:gridCol w:w="1086"/>
        <w:gridCol w:w="986"/>
        <w:gridCol w:w="1206"/>
        <w:gridCol w:w="1206"/>
        <w:gridCol w:w="987"/>
        <w:gridCol w:w="1121"/>
        <w:gridCol w:w="1206"/>
        <w:gridCol w:w="1206"/>
        <w:gridCol w:w="1206"/>
        <w:gridCol w:w="1206"/>
        <w:gridCol w:w="714"/>
        <w:gridCol w:w="1206"/>
        <w:gridCol w:w="714"/>
      </w:tblGrid>
      <w:tr w:rsidR="00000000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Установленный Территориальной программой объем медицинской помощи, не входящей в базовую программу ОМС, в расчете на одного жителя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Установленный Территориальной </w:t>
            </w:r>
            <w:r>
              <w:t>программой норматив финансовых затрат областного бюджета на единицу объема медицинской помощи, не входящей в базовую программу ОМС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Подушевой норматив финансирования Территориальной программы в разрезе направлений расходования бюджетных ассигнований областн</w:t>
            </w:r>
            <w:r>
              <w:t>ого бюджета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Утвержденная стоимость Территориальной программы по направлениям расходования бюджетных ассигнований областного бюджета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49" w:name="Par9045"/>
            <w:bookmarkEnd w:id="349"/>
            <w:r>
              <w:t>общий норматив объема медицинской помощи, оказываемой за счет бюджетных ассигнований, включая средства МБТ в бюджет ТФОМС Кировской области, в том числе: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50" w:name="Par9046"/>
            <w:bookmarkEnd w:id="350"/>
            <w:r>
              <w:t>норматив объема медицинской помощи за счет бюджетных ассигнований (без учета медицинской</w:t>
            </w:r>
            <w:r>
              <w:t xml:space="preserve"> помощи, оказываемой по Территориальной программе ОМС сверх базовой программы ОМС за счет средств МБТ в бюджет ТФОМС Кировской области)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51" w:name="Par9047"/>
            <w:bookmarkEnd w:id="351"/>
            <w:r>
              <w:t>норматив объема медицинской помощи, оказываемой по Территориальной программе ОМС сверх базовой программы О</w:t>
            </w:r>
            <w:r>
              <w:t>МС за счет средств МБТ в бюджет ТФОМС Кировской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52" w:name="Par9048"/>
            <w:bookmarkEnd w:id="352"/>
            <w:r>
              <w:t xml:space="preserve">общий норматив финансовых затрат на единицу объема медицинской помощи, оказываемой за счет бюджетных ассигнований, включая средства МБТ в бюджет ТФОМС Кировской области </w:t>
            </w:r>
            <w:hyperlink w:anchor="Par9683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53" w:name="Par9049"/>
            <w:bookmarkEnd w:id="353"/>
            <w:r>
              <w:t>норматив финансовых затрат на единицу объема медицинской помощи за счет бюджетных ассигнований (без учета средств МБТ в бюджет ТФОМС Кировской области на предоставление медицинской помощи сверх базовой программы ОМС)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54" w:name="Par9050"/>
            <w:bookmarkEnd w:id="354"/>
            <w:r>
              <w:t>норматив финансовых затрат на единицу объема медицинской помощи, оказываемой по Территориальной программе ОМС сверх базовой программы ОМС за счет средств МБТ в бюджет ТФОМС Кировской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бюджетных ассигнований, включая средства М</w:t>
            </w:r>
            <w:r>
              <w:t>БТ в бюджет ТФОМС Кировской области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МБТ в бюджет ТФОМС Кировской области на финансовое обеспечение медицинской помощи, ок</w:t>
            </w:r>
            <w:r>
              <w:t>азываемой по Территориальной программе ОМС сверх базовой программы ОМС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бюджетных ассигнований, включая средства МБТ в бюджет ТФОМС Кировской области на финансовое обеспечение медицинской помощи, оказываемой по Территориальной программе ОМС сверх ба</w:t>
            </w:r>
            <w:r>
              <w:t>зовой программы 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доли в структуре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МБТ в бюджет ТФОМС Кировской области на финансовое обеспечение медицинской помощи, оказываемой по Территориальной программе ОМС сверх базовой программы ОМС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доли в структуре расходов</w:t>
            </w:r>
          </w:p>
        </w:tc>
      </w:tr>
      <w:tr w:rsidR="00000000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4 = 5 + 6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7= (5 * 8 + 6 * 9) / 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Медицинская помощь, прочие виды медицинских и иных услуг, дополнительные меры социальной защиты (поддержки), предоставляемые за счет бюджетных ассигнований,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5 072,83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5 601 718,4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I. Нормируемая медицинская помощь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1. Скорая медицинская помощь, включая скорую специализированную медицинскую помощь, не входящая в Территориальную </w:t>
            </w:r>
            <w:r>
              <w:lastRenderedPageBreak/>
              <w:t xml:space="preserve">программу ОМС </w:t>
            </w:r>
            <w:hyperlink w:anchor="Par9684" w:history="1">
              <w:r>
                <w:rPr>
                  <w:color w:val="0000FF"/>
                </w:rPr>
                <w:t>&lt;**&gt;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0,003346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4 493,18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4 131,90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5 030,00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14,19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16 572,8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8 400,10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6,28%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1 357,40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1 357,40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8 236,50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8 236,50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6 570,70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предоставляемая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355" w:name="Par9186"/>
            <w:bookmarkEnd w:id="355"/>
            <w:r>
              <w:t xml:space="preserve">2.1.1. С профилактической и иными целями </w:t>
            </w:r>
            <w:hyperlink w:anchor="Par9685" w:history="1">
              <w:r>
                <w:rPr>
                  <w:color w:val="0000FF"/>
                </w:rPr>
                <w:t>&lt;***&gt;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0,333585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0,064585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260,62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50,40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294 043,23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5,25%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62 530,33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46,78%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07.1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В связи с заболеваниями - обращений </w:t>
            </w:r>
            <w:hyperlink w:anchor="Par9686" w:history="1">
              <w:r>
                <w:rPr>
                  <w:color w:val="0000FF"/>
                </w:rPr>
                <w:t>&lt;****&gt;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0,066300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2 264,50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2 264,50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2 264,50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150,27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166 217,72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2,97%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6 460,62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4,83%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356" w:name="Par9246"/>
            <w:bookmarkEnd w:id="356"/>
            <w:r>
              <w:t xml:space="preserve">2.2. В условиях дневного стационара </w:t>
            </w:r>
            <w:hyperlink w:anchor="Par9687" w:history="1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не </w:t>
            </w:r>
            <w:r>
              <w:lastRenderedPageBreak/>
              <w:t>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09.1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случаев </w:t>
            </w:r>
            <w:r>
              <w:lastRenderedPageBreak/>
              <w:t>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357" w:name="Par9276"/>
            <w:bookmarkEnd w:id="357"/>
            <w:r>
              <w:lastRenderedPageBreak/>
              <w:t xml:space="preserve">3. В условиях дневного стационара (первичная медико-санитарная помощь, специализированная медицинская помощь) </w:t>
            </w:r>
            <w:hyperlink w:anchor="Par9688" w:history="1">
              <w:r>
                <w:rPr>
                  <w:color w:val="0000FF"/>
                </w:rPr>
                <w:t>&lt;******&gt;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24 262,50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24 262,50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65 508,80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358" w:name="Par9321"/>
            <w:bookmarkEnd w:id="358"/>
            <w:r>
              <w:t xml:space="preserve">4.1. В условиях дневного стационара </w:t>
            </w:r>
            <w:hyperlink w:anchor="Par9687" w:history="1">
              <w:r>
                <w:rPr>
                  <w:color w:val="0000FF"/>
                </w:rPr>
                <w:t>&lt;*****&gt;</w:t>
              </w:r>
            </w:hyperlink>
            <w:r>
              <w:t>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В условиях круглосуточного стационара,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0,008754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132 244,98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142 220,40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26 405,01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1 216,00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19,93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1 341 952,29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23,96%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24 715,09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18,49%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 идентифицированным и не застрахованным в системе обязательного медицинского страхования лицам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Паллиативная медицинская помощь: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359" w:name="Par9396"/>
            <w:bookmarkEnd w:id="359"/>
            <w:r>
              <w:lastRenderedPageBreak/>
              <w:t xml:space="preserve">5.1. Первичная медицинская помощь, в том числе доврачебная и врачебная медицинская помощь (включая ветеранов боевых действий) </w:t>
            </w:r>
            <w:hyperlink w:anchor="Par9685" w:history="1">
              <w:r>
                <w:rPr>
                  <w:color w:val="0000FF"/>
                </w:rPr>
                <w:t>&lt;***&gt;</w:t>
              </w:r>
            </w:hyperlink>
            <w:r>
              <w:t>, - всего,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0,007347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2 399,11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3 459,80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1 782,83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17,71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20 657,41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10 278,01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7,69%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696,80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696,80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2 438,10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2 438,10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1,82%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посещения на дому выездными патронажными бригадами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0,004526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3 459,80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3 459,80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3 459,80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15,74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18 219,31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7 839,91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5,87%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15.2.1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3 645,50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3 645,50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2 114,39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2 114,39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1,58%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Паллиативная медицинская помощь в стационарных условиях, включая койки паллиативной медицинской помощи и койки сестринского ухода, в том числе ветеранам боевых действий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0,020016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4 075,80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4 075,80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4 075,80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81,47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91 997,04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1,64%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20 305,64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15,19%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0,000311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0,000311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4 100,21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4 100,21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1 582,68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1 582,68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1,18%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bookmarkStart w:id="360" w:name="Par9486"/>
            <w:bookmarkEnd w:id="360"/>
            <w:r>
              <w:t xml:space="preserve">5.3. Паллиативная медицинская помощь в условиях дневного стационара </w:t>
            </w:r>
            <w:hyperlink w:anchor="Par9688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II. Ненормируемая медицинская помощь и прочие виды медицинских и иных услуг,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1 602,74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1 765 214,61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31,51%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 Медицинские и иные государственные и муниципальные услуги </w:t>
            </w:r>
            <w:r>
              <w:lastRenderedPageBreak/>
              <w:t>(работы), оказываемые (выполняемые) в медицинских организациях, подведомственных исполнительному органу субъекта Российской Федерации и органам местного самоуправлен</w:t>
            </w:r>
            <w:r>
              <w:t xml:space="preserve">ия соответственно, входящих в номенклатуру медицинских организаций, утверждаемую Министерством здравоохранения Российской Федерации (далее - подведомственные медицинские организации) </w:t>
            </w:r>
            <w:hyperlink w:anchor="Par9689" w:history="1">
              <w:r>
                <w:rPr>
                  <w:color w:val="0000FF"/>
                </w:rPr>
                <w:t>&lt;*******&gt;</w:t>
              </w:r>
            </w:hyperlink>
            <w:r>
              <w:t>, за исключением медицинской помощи, оказываемой за счет средств обязательного медицинского страхования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1 580,61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1 740 729,20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31,07%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0,0%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7. Высокотехнологичная медицинская помощь, оказываемая в подведомственных медицинских организациях,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7.1. Не включенная в базовую программу ОМС и предусмотренная </w:t>
            </w:r>
            <w:hyperlink r:id="rId114" w:history="1">
              <w:r>
                <w:rPr>
                  <w:color w:val="0000FF"/>
                </w:rPr>
                <w:t>разделом II</w:t>
              </w:r>
            </w:hyperlink>
            <w:r>
              <w:t xml:space="preserve"> приложения N 1 к Программе государственных гарантий бесплатного оказания гражданам медицинской помо</w:t>
            </w:r>
            <w:r>
              <w:t xml:space="preserve">щи на 2025 год и на плановый период 2026 и 2027 годов (далее - </w:t>
            </w:r>
            <w:r>
              <w:lastRenderedPageBreak/>
              <w:t>Программа), утвержденной постановлением Правительства Российской Федерации от 27.12.2024 N 1940 "О Программе государственных гарантий бесплатного оказания гражданам медицинской помощи на 2025 г</w:t>
            </w:r>
            <w:r>
              <w:t>од и на плановый период 2026 и 2027 годов" (далее - постановление Правительства РФ от 27.12.2024 N 1940)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19.1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167 950,00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23 513,00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7.2. Дополнительные объемы высокотехнологичной медицинской помощи, включенной в базовую программу ОМС в соответствии с </w:t>
            </w:r>
            <w:hyperlink r:id="rId115" w:history="1">
              <w:r>
                <w:rPr>
                  <w:color w:val="0000FF"/>
                </w:rPr>
                <w:t>разделом I</w:t>
              </w:r>
            </w:hyperlink>
            <w:r>
              <w:t xml:space="preserve"> приложения N 1 к Программе, утвержденной п</w:t>
            </w:r>
            <w:r>
              <w:t>остановлением Правительства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8. Расходы на содержание и обеспечение деятельности подведомственных медицинских организаций, из них на: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8.1. Финансовое обеспечение расходов, не включенных в структуру тарифов на оплату медицинской помощи (далее - тарифы ОМС), предусмотренных в Территориальной программе ОМС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8.2. Приобретение, обслуживание, ремонт медицинского </w:t>
            </w:r>
            <w:r>
              <w:lastRenderedPageBreak/>
              <w:t>оборудования, за исключением расходов подведомственных медицинских организаций, осуществляемых за счет средств обязательного медицинского страхования, предусмотренных на эти цели в структуре тарифов ОМС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20.2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lastRenderedPageBreak/>
              <w:t>III. Дополнительные меры социальной защиты (поддержки) отдельных категорий граждан, предоставляемые в соответствии с законодательством Российской Федерации и субъекта Российской Федерации, 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1 670,35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1 839 554,5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32,84%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9. Обеспечение при амбулаторном лечении (бесплатно или с 50-процентной скидкой) лекарственными препаратами, медицинскими изделиями, продуктами лечебного (энтерального) питания </w:t>
            </w:r>
            <w:hyperlink w:anchor="Par9691" w:history="1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1 646,97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1 813 806,5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32,38%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10. Бесплатное (со скидкой) зубное протезирование </w:t>
            </w:r>
            <w:hyperlink w:anchor="Par9692" w:history="1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11</w:t>
            </w:r>
            <w:r>
              <w:t xml:space="preserve">.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</w:t>
            </w:r>
            <w:r>
              <w:lastRenderedPageBreak/>
              <w:t xml:space="preserve">почечной терапии и обратно </w:t>
            </w:r>
            <w:hyperlink w:anchor="Par9692" w:history="1">
              <w:r>
                <w:rPr>
                  <w:color w:val="0000FF"/>
                </w:rPr>
                <w:t>&lt;**********&gt;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0,46%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</w:tbl>
    <w:p w:rsidR="00000000" w:rsidRDefault="007D63B6">
      <w:pPr>
        <w:pStyle w:val="ConsPlusNormal"/>
        <w:sectPr w:rsidR="00000000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--------------------------------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61" w:name="Par9683"/>
      <w:bookmarkEnd w:id="361"/>
      <w:r>
        <w:t xml:space="preserve">&lt;*&gt; Общий норматив финансовых затрат на единицу объема медицинской помощи в </w:t>
      </w:r>
      <w:hyperlink w:anchor="Par9048" w:history="1">
        <w:r>
          <w:rPr>
            <w:color w:val="0000FF"/>
          </w:rPr>
          <w:t>графе 7</w:t>
        </w:r>
      </w:hyperlink>
      <w:r>
        <w:t>, оказываемой за счет бюджетных ассигнований консолидированного бюдж</w:t>
      </w:r>
      <w:r>
        <w:t>ета субъекта Российской Федерации, включая средства межбюджетного трансферта (далее - МБТ) в бюджет ТФОМС Кировской области на финансовое обеспечение дополнительных объемов медицинской помощи по видам и условиям ее оказания, предоставляемой по Территориаль</w:t>
      </w:r>
      <w:r>
        <w:t xml:space="preserve">ной программе ОМС сверх установленных базовой программой ОМС, рассчитывается как сумма производных норматива объема медицинской помощи в </w:t>
      </w:r>
      <w:hyperlink w:anchor="Par9046" w:history="1">
        <w:r>
          <w:rPr>
            <w:color w:val="0000FF"/>
          </w:rPr>
          <w:t>графе 5</w:t>
        </w:r>
      </w:hyperlink>
      <w:r>
        <w:t xml:space="preserve"> на норматив финансовых затрат на единицу объема медицинской помощи в </w:t>
      </w:r>
      <w:hyperlink w:anchor="Par9049" w:history="1">
        <w:r>
          <w:rPr>
            <w:color w:val="0000FF"/>
          </w:rPr>
          <w:t>графе 8</w:t>
        </w:r>
      </w:hyperlink>
      <w:r>
        <w:t xml:space="preserve"> и норматива объема медицинской помощи, оказываемой по Территориальной программе ОМС сверх базовой программы ОМС, в </w:t>
      </w:r>
      <w:hyperlink w:anchor="Par9047" w:history="1">
        <w:r>
          <w:rPr>
            <w:color w:val="0000FF"/>
          </w:rPr>
          <w:t>графе 6</w:t>
        </w:r>
      </w:hyperlink>
      <w:r>
        <w:t xml:space="preserve"> на норматив финансовых затрат на единицу объема медицинской помощи, оказываемой по Территори</w:t>
      </w:r>
      <w:r>
        <w:t xml:space="preserve">альной программе ОМС сверх базовой программы ОМС, в </w:t>
      </w:r>
      <w:hyperlink w:anchor="Par9050" w:history="1">
        <w:r>
          <w:rPr>
            <w:color w:val="0000FF"/>
          </w:rPr>
          <w:t>графе 9</w:t>
        </w:r>
      </w:hyperlink>
      <w:r>
        <w:t xml:space="preserve">, разделенная на общий норматив объема медицинской помощи в </w:t>
      </w:r>
      <w:hyperlink w:anchor="Par9045" w:history="1">
        <w:r>
          <w:rPr>
            <w:color w:val="0000FF"/>
          </w:rPr>
          <w:t>графе 4</w:t>
        </w:r>
      </w:hyperlink>
      <w:r>
        <w:t>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62" w:name="Par9684"/>
      <w:bookmarkEnd w:id="362"/>
      <w:r>
        <w:t>&lt;**&gt;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и</w:t>
      </w:r>
      <w:r>
        <w:t xml:space="preserve"> устанавливаются субъектом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63" w:name="Par9685"/>
      <w:bookmarkEnd w:id="363"/>
      <w:r>
        <w:t>&lt;***&gt; Включает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</w:t>
      </w:r>
      <w:r>
        <w:t>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веществ, а также посещения по паллиативной медицинской</w:t>
      </w:r>
      <w:r>
        <w:t xml:space="preserve"> помощи, в том числе посещения на дому выездными патронажными бригадами, для которых устанавливаются отдельные нормативы </w:t>
      </w:r>
      <w:hyperlink w:anchor="Par9396" w:history="1">
        <w:r>
          <w:rPr>
            <w:color w:val="0000FF"/>
          </w:rPr>
          <w:t>(п. 5.1)</w:t>
        </w:r>
      </w:hyperlink>
      <w:r>
        <w:t>; при этом объемы паллиативной медицинской помощи, оказанной в амбулаторных условиях и на дому, учитыв</w:t>
      </w:r>
      <w:r>
        <w:t xml:space="preserve">аются в посещениях с профилактической и иными целями </w:t>
      </w:r>
      <w:hyperlink w:anchor="Par9186" w:history="1">
        <w:r>
          <w:rPr>
            <w:color w:val="0000FF"/>
          </w:rPr>
          <w:t>(пункт 2.1.1)</w:t>
        </w:r>
      </w:hyperlink>
      <w:r>
        <w:t>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64" w:name="Par9686"/>
      <w:bookmarkEnd w:id="364"/>
      <w:r>
        <w:t>&lt;****&gt;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65" w:name="Par9687"/>
      <w:bookmarkEnd w:id="365"/>
      <w:r>
        <w:t>&lt;*****&gt; Субъект Российской Федерации устанавливает раздельные нормативы объема медицинской помощи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</w:t>
      </w:r>
      <w:r>
        <w:t>ие случаи оказания медицинской помощи по профилю "медицинская реабилитация" и случаи оказания паллиативной медицинской помощи в условиях дневного стационара, с учетом реальной потребности населения, а также общие нормативы объема медицинской помощи и стоим</w:t>
      </w:r>
      <w:r>
        <w:t>ости единицы объема медицинской помощи в условиях дневного стационара.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66" w:name="Par9688"/>
      <w:bookmarkEnd w:id="366"/>
      <w:r>
        <w:t>&lt;******&gt; Субъект Российской Федерации с учетом реальной потребности вправе устанавливать отдельные нормативы объема и стоимости единицы объема для оказываемой в условиях д</w:t>
      </w:r>
      <w:r>
        <w:t xml:space="preserve">невного стационара паллиативной медицинской помощи </w:t>
      </w:r>
      <w:hyperlink w:anchor="Par9486" w:history="1">
        <w:r>
          <w:rPr>
            <w:color w:val="0000FF"/>
          </w:rPr>
          <w:t>(п. 5.3)</w:t>
        </w:r>
      </w:hyperlink>
      <w:r>
        <w:t>; при этом объемы паллиативной медицинской помощи, оказанной в дневном стационаре, учитываются в случаях лечения в условиях дневного стационара (</w:t>
      </w:r>
      <w:hyperlink w:anchor="Par9246" w:history="1">
        <w:r>
          <w:rPr>
            <w:color w:val="0000FF"/>
          </w:rPr>
          <w:t>пункт</w:t>
        </w:r>
        <w:r>
          <w:rPr>
            <w:color w:val="0000FF"/>
          </w:rPr>
          <w:t>ы 2.2</w:t>
        </w:r>
      </w:hyperlink>
      <w:r>
        <w:t xml:space="preserve">, </w:t>
      </w:r>
      <w:hyperlink w:anchor="Par9276" w:history="1">
        <w:r>
          <w:rPr>
            <w:color w:val="0000FF"/>
          </w:rPr>
          <w:t>3</w:t>
        </w:r>
      </w:hyperlink>
      <w:r>
        <w:t xml:space="preserve">, </w:t>
      </w:r>
      <w:hyperlink w:anchor="Par9321" w:history="1">
        <w:r>
          <w:rPr>
            <w:color w:val="0000FF"/>
          </w:rPr>
          <w:t>4.1</w:t>
        </w:r>
      </w:hyperlink>
      <w:r>
        <w:t>).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67" w:name="Par9689"/>
      <w:bookmarkEnd w:id="367"/>
      <w:r>
        <w:t>&lt;*******&gt; Отражаются расходы подведомственных медицинских организаций на оказание медицинских и иных услуг (работ), не оплачиваемых по Территориальной программе ОМС, в том ч</w:t>
      </w:r>
      <w:r>
        <w:t>исле в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</w:t>
      </w:r>
      <w:r>
        <w:t>ы репродуктивного здоровья подростков, центрах медицинской профилактики,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</w:t>
      </w:r>
      <w:r>
        <w:t>анатомических отделениях медицинских организаций (за исключением диагностических исследований, проводимых по заболеваниям, указанным в разделе III Программы, финансовое обеспечение которых осуществляется за счет средств обязательного медицинского страхован</w:t>
      </w:r>
      <w:r>
        <w:t>ия в рамках базовой программы ОМС), медицинских информационно-аналитических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</w:t>
      </w:r>
      <w:r>
        <w:t>ебенка, 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включенной в базовую программу ОМС (за исключением пе</w:t>
      </w:r>
      <w:r>
        <w:t>рвичной медико-санитарной помощи, включенной в базовую программу ОМС).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&lt;********&gt; Указываются расходы консолидированного бюджета субъекта Российской Федерации, направляемые в виде субсидий напрямую подведомственным медицинским организациям на оплату высоко</w:t>
      </w:r>
      <w:r>
        <w:t xml:space="preserve">технологичной медицинской помощи, предусмотренной в базовой программе ОМС согласно </w:t>
      </w:r>
      <w:hyperlink r:id="rId116" w:history="1">
        <w:r>
          <w:rPr>
            <w:color w:val="0000FF"/>
          </w:rPr>
          <w:t>разделу I</w:t>
        </w:r>
      </w:hyperlink>
      <w:r>
        <w:t xml:space="preserve"> приложения N 1 к Программе, в дополнение к объемам высокотехнологичной медицинс</w:t>
      </w:r>
      <w:r>
        <w:t>кой помощи, предоставляемым в рамках Территориальной программы ОМС.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68" w:name="Par9691"/>
      <w:bookmarkEnd w:id="368"/>
      <w:r>
        <w:t>&lt;*********&gt; Не включены бюджетные ассигнования федерального бюджета, направляемые в бюджет субъекта Российской Федерации в виде субвенции на софинансирование расходных обязат</w:t>
      </w:r>
      <w:r>
        <w:t>ельств субъектов Российской Федерации по предоставлению отдельным категориям граждан социальной услуги по бесплатному (с 50-процентной скидкой со стоимости) обеспечению лекарственными препаратами и медицинскими изделиями по рецептам врачей при амбулаторном</w:t>
      </w:r>
      <w:r>
        <w:t xml:space="preserve"> лечении, а также специализированными продуктами лечебного питания для детей-инвалидов, иные МБТ на финансовое обеспечение расходов по обеспечению пациентов лекарственными препаратами, предназначенными для лечения больных гемофилией, муковисцидозом, гипофи</w:t>
      </w:r>
      <w:r>
        <w:t>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</w:t>
      </w:r>
      <w:r>
        <w:t>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369" w:name="Par9692"/>
      <w:bookmarkEnd w:id="369"/>
      <w:r>
        <w:t>&lt;**********&gt; В случае осуществления бесплатного (со скидкой) зубног</w:t>
      </w:r>
      <w:r>
        <w:t>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средств, предусмотренных в консолидированном бюджете субъекта Росс</w:t>
      </w:r>
      <w:r>
        <w:t>ийской Федерации по кодам бюджетной классификации Российской Федерации 09 "Здравоохранение" и 10 "Социальная политика" (</w:t>
      </w:r>
      <w:hyperlink r:id="rId117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24.05.2022</w:t>
      </w:r>
      <w:r>
        <w:t xml:space="preserve"> N 82н) не исполнительному органу субъекта Российской Федерации в сфере охраны здоровья, а иным исполнительным органам субъекта Российской Федерации, бюджетные ассигнования на указанные цели не включаются в стоимость Территориальной программы и соответству</w:t>
      </w:r>
      <w:r>
        <w:t xml:space="preserve">ющий подушевой норматив ее финансового обеспечения, а отражаются в пояснительной записке к Территориальной программе и сопровождаются выпиской из закона о бюджете субъекта Российской Федерации с указанием </w:t>
      </w:r>
      <w:r>
        <w:lastRenderedPageBreak/>
        <w:t xml:space="preserve">размера бюджетных ассигнований, предусмотренных на </w:t>
      </w:r>
      <w:r>
        <w:t>вышеуказанные цели, и наименования исполнительного органа субъекта Российской Федерации, которому они предусмотрены.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x - в данной ячейке значения не указываются.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6-2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УТВЕРЖДЕННАЯ СТОИМОСТЬ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ТЕРРИТОРИАЛЬНОЙ ПРО</w:t>
      </w:r>
      <w:r>
        <w:rPr>
          <w:b/>
          <w:bCs/>
        </w:rPr>
        <w:t>ГРАММЫ ОМС ПО ВИДАМ И УСЛОВИЯМ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НА 2027 ГОД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(введена </w:t>
            </w:r>
            <w:hyperlink r:id="rId11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Кировской области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020"/>
        <w:gridCol w:w="1020"/>
        <w:gridCol w:w="1361"/>
        <w:gridCol w:w="1361"/>
        <w:gridCol w:w="850"/>
        <w:gridCol w:w="1247"/>
        <w:gridCol w:w="850"/>
        <w:gridCol w:w="1701"/>
        <w:gridCol w:w="913"/>
      </w:tblGrid>
      <w:tr w:rsidR="00000000"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Виды и условия оказания медицинской помощи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 процентах к итогу</w:t>
            </w:r>
          </w:p>
        </w:tc>
      </w:tr>
      <w:tr w:rsidR="00000000"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бюджета Кировской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за счет средств бюджета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III. Медицинская помощь в рамках Территориальной программы ОМС: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70" w:name="Par9735"/>
            <w:bookmarkEnd w:id="370"/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25 956,86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32 202 906,20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1. Скорая, в том числе скорая специализированная, медицинская помощь (сумма </w:t>
            </w:r>
            <w:hyperlink w:anchor="Par10406" w:history="1">
              <w:r>
                <w:rPr>
                  <w:color w:val="0000FF"/>
                </w:rPr>
                <w:t>строк 31</w:t>
              </w:r>
            </w:hyperlink>
            <w:r>
              <w:t xml:space="preserve"> + </w:t>
            </w:r>
            <w:hyperlink w:anchor="Par10976" w:history="1">
              <w:r>
                <w:rPr>
                  <w:color w:val="0000FF"/>
                </w:rPr>
                <w:t>39</w:t>
              </w:r>
            </w:hyperlink>
            <w:r>
              <w:t xml:space="preserve"> + </w:t>
            </w:r>
            <w:hyperlink w:anchor="Par11456" w:history="1">
              <w:r>
                <w:rPr>
                  <w:color w:val="0000FF"/>
                </w:rPr>
                <w:t>47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0,291346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5 380,47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1 567,58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1 944 788,18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</w:t>
            </w:r>
            <w:r>
              <w:t>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2.1.1. Для проведения профилактических медицинских осмотров (сумма </w:t>
            </w:r>
            <w:hyperlink w:anchor="Par10436" w:history="1">
              <w:r>
                <w:rPr>
                  <w:color w:val="0000FF"/>
                </w:rPr>
                <w:t>строк 33.1</w:t>
              </w:r>
            </w:hyperlink>
            <w:r>
              <w:t xml:space="preserve"> + </w:t>
            </w:r>
            <w:hyperlink w:anchor="Par11006" w:history="1">
              <w:r>
                <w:rPr>
                  <w:color w:val="0000FF"/>
                </w:rPr>
                <w:t>41.1</w:t>
              </w:r>
            </w:hyperlink>
            <w:r>
              <w:t xml:space="preserve"> + </w:t>
            </w:r>
            <w:hyperlink w:anchor="Par11486" w:history="1">
              <w:r>
                <w:rPr>
                  <w:color w:val="0000FF"/>
                </w:rPr>
                <w:t>49.1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3 277,62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874,44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1 084 856,17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Для проведения диспансеризации </w:t>
            </w:r>
            <w:hyperlink w:anchor="Par12033" w:history="1">
              <w:r>
                <w:rPr>
                  <w:color w:val="0000FF"/>
                </w:rPr>
                <w:t>&lt;****&gt;</w:t>
              </w:r>
            </w:hyperlink>
            <w:r>
              <w:t xml:space="preserve"> - всего (сумма </w:t>
            </w:r>
            <w:hyperlink w:anchor="Par10446" w:history="1">
              <w:r>
                <w:rPr>
                  <w:color w:val="0000FF"/>
                </w:rPr>
                <w:t>строк 33.2</w:t>
              </w:r>
            </w:hyperlink>
            <w:r>
              <w:t xml:space="preserve"> + </w:t>
            </w:r>
            <w:hyperlink w:anchor="Par11016" w:history="1">
              <w:r>
                <w:rPr>
                  <w:color w:val="0000FF"/>
                </w:rPr>
                <w:t>41.2</w:t>
              </w:r>
            </w:hyperlink>
            <w:r>
              <w:t xml:space="preserve"> + </w:t>
            </w:r>
            <w:hyperlink w:anchor="Par11496" w:history="1">
              <w:r>
                <w:rPr>
                  <w:color w:val="0000FF"/>
                </w:rPr>
                <w:t>49.2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4 005,76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1 732,06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2 148 853,90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для проведения углубленной диспансеризации (сумма </w:t>
            </w:r>
            <w:hyperlink w:anchor="Par10456" w:history="1">
              <w:r>
                <w:rPr>
                  <w:color w:val="0000FF"/>
                </w:rPr>
                <w:t>строк 33.2.1</w:t>
              </w:r>
            </w:hyperlink>
            <w:r>
              <w:t xml:space="preserve"> + </w:t>
            </w:r>
            <w:hyperlink w:anchor="Par11026" w:history="1">
              <w:r>
                <w:rPr>
                  <w:color w:val="0000FF"/>
                </w:rPr>
                <w:t>41.2.1</w:t>
              </w:r>
            </w:hyperlink>
            <w:r>
              <w:t xml:space="preserve"> + </w:t>
            </w:r>
            <w:hyperlink w:anchor="Par11506" w:history="1">
              <w:r>
                <w:rPr>
                  <w:color w:val="0000FF"/>
                </w:rPr>
                <w:t>49.2.1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1 732,01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109 068,13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2.1.3. Для проведения диспансеризации для оценки репродуктивного здоровья женщин и мужчин (сумма </w:t>
            </w:r>
            <w:hyperlink w:anchor="Par10466" w:history="1">
              <w:r>
                <w:rPr>
                  <w:color w:val="0000FF"/>
                </w:rPr>
                <w:t>строк 33.3</w:t>
              </w:r>
            </w:hyperlink>
            <w:r>
              <w:t xml:space="preserve"> + </w:t>
            </w:r>
            <w:hyperlink w:anchor="Par11036" w:history="1">
              <w:r>
                <w:rPr>
                  <w:color w:val="0000FF"/>
                </w:rPr>
                <w:t>41.3</w:t>
              </w:r>
            </w:hyperlink>
            <w:r>
              <w:t xml:space="preserve"> + </w:t>
            </w:r>
            <w:hyperlink w:anchor="Par11516" w:history="1">
              <w:r>
                <w:rPr>
                  <w:color w:val="0000FF"/>
                </w:rPr>
                <w:t>49.3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0,159934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2 304,79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457 313,72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0,081931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3 652,34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371 245,75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 xml:space="preserve">комплексных </w:t>
            </w:r>
            <w:r>
              <w:lastRenderedPageBreak/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0,078003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86 067,97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2.1.4. Для посещений с иными целями (сумма </w:t>
            </w:r>
            <w:hyperlink w:anchor="Par10496" w:history="1">
              <w:r>
                <w:rPr>
                  <w:color w:val="0000FF"/>
                </w:rPr>
                <w:t>строк 33.4</w:t>
              </w:r>
            </w:hyperlink>
            <w:r>
              <w:t xml:space="preserve"> + </w:t>
            </w:r>
            <w:hyperlink w:anchor="Par11066" w:history="1">
              <w:r>
                <w:rPr>
                  <w:color w:val="0000FF"/>
                </w:rPr>
                <w:t>41.4</w:t>
              </w:r>
            </w:hyperlink>
            <w:r>
              <w:t xml:space="preserve"> + </w:t>
            </w:r>
            <w:hyperlink w:anchor="Par11546" w:history="1">
              <w:r>
                <w:rPr>
                  <w:color w:val="0000FF"/>
                </w:rPr>
                <w:t>49.4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2,341314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474,03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1 109,85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1 376 921,78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2.1.5. В неотложной форме (сумма </w:t>
            </w:r>
            <w:hyperlink w:anchor="Par10506" w:history="1">
              <w:r>
                <w:rPr>
                  <w:color w:val="0000FF"/>
                </w:rPr>
                <w:t>строк 33.5</w:t>
              </w:r>
            </w:hyperlink>
            <w:r>
              <w:t xml:space="preserve"> + </w:t>
            </w:r>
            <w:hyperlink w:anchor="Par11076" w:history="1">
              <w:r>
                <w:rPr>
                  <w:color w:val="0000FF"/>
                </w:rPr>
                <w:t>41.5</w:t>
              </w:r>
            </w:hyperlink>
            <w:r>
              <w:t xml:space="preserve"> + </w:t>
            </w:r>
            <w:hyperlink w:anchor="Par11556" w:history="1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1 230,18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824 148,02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2.1.6. В связи с заболеваниями (обращений), всего (сумма </w:t>
            </w:r>
            <w:hyperlink w:anchor="Par10516" w:history="1">
              <w:r>
                <w:rPr>
                  <w:color w:val="0000FF"/>
                </w:rPr>
                <w:t>строк 33.6</w:t>
              </w:r>
            </w:hyperlink>
            <w:r>
              <w:t xml:space="preserve"> + </w:t>
            </w:r>
            <w:hyperlink w:anchor="Par11086" w:history="1">
              <w:r>
                <w:rPr>
                  <w:color w:val="0000FF"/>
                </w:rPr>
                <w:t>41.6</w:t>
              </w:r>
            </w:hyperlink>
            <w:r>
              <w:t xml:space="preserve"> + </w:t>
            </w:r>
            <w:hyperlink w:anchor="Par11566" w:history="1">
              <w:r>
                <w:rPr>
                  <w:color w:val="0000FF"/>
                </w:rPr>
                <w:t>49.6</w:t>
              </w:r>
            </w:hyperlink>
            <w:r>
              <w:t>),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1,227047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2 754,65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3 380,08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4 193 439,01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0,284949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2 766,21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977 905,55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компьютерной томографии (сумма </w:t>
            </w:r>
            <w:hyperlink w:anchor="Par10536" w:history="1">
              <w:r>
                <w:rPr>
                  <w:color w:val="0000FF"/>
                </w:rPr>
                <w:t>строк 33.6.1.1</w:t>
              </w:r>
            </w:hyperlink>
            <w:r>
              <w:t xml:space="preserve"> + </w:t>
            </w:r>
            <w:hyperlink w:anchor="Par11106" w:history="1">
              <w:r>
                <w:rPr>
                  <w:color w:val="0000FF"/>
                </w:rPr>
                <w:t>41.6.1.1</w:t>
              </w:r>
            </w:hyperlink>
            <w:r>
              <w:t xml:space="preserve"> + </w:t>
            </w:r>
            <w:hyperlink w:anchor="Par11586" w:history="1">
              <w:r>
                <w:rPr>
                  <w:color w:val="0000FF"/>
                </w:rPr>
                <w:t>49.6.1.1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4 301,19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323 475,30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магнитно-резонансной томографии (сумма </w:t>
            </w:r>
            <w:hyperlink w:anchor="Par10546" w:history="1">
              <w:r>
                <w:rPr>
                  <w:color w:val="0000FF"/>
                </w:rPr>
                <w:t>строк 33.6.1.2</w:t>
              </w:r>
            </w:hyperlink>
            <w:r>
              <w:t xml:space="preserve"> + </w:t>
            </w:r>
            <w:hyperlink w:anchor="Par11116" w:history="1">
              <w:r>
                <w:rPr>
                  <w:color w:val="0000FF"/>
                </w:rPr>
                <w:t>41.6.1.2</w:t>
              </w:r>
            </w:hyperlink>
            <w:r>
              <w:t xml:space="preserve"> + </w:t>
            </w:r>
            <w:hyperlink w:anchor="Par11596" w:history="1">
              <w:r>
                <w:rPr>
                  <w:color w:val="0000FF"/>
                </w:rPr>
                <w:t>49.6.1.2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5 872,80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168 561,11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ультразвукового исслед</w:t>
            </w:r>
            <w:r>
              <w:t xml:space="preserve">ования сердечно-сосудистой системы (сумма </w:t>
            </w:r>
            <w:hyperlink w:anchor="Par10556" w:history="1">
              <w:r>
                <w:rPr>
                  <w:color w:val="0000FF"/>
                </w:rPr>
                <w:t>строк 33.6.1.3</w:t>
              </w:r>
            </w:hyperlink>
            <w:r>
              <w:t xml:space="preserve"> + </w:t>
            </w:r>
            <w:hyperlink w:anchor="Par11126" w:history="1">
              <w:r>
                <w:rPr>
                  <w:color w:val="0000FF"/>
                </w:rPr>
                <w:t>41.6.1.3</w:t>
              </w:r>
            </w:hyperlink>
            <w:r>
              <w:t xml:space="preserve"> + </w:t>
            </w:r>
            <w:hyperlink w:anchor="Par11606" w:history="1">
              <w:r>
                <w:rPr>
                  <w:color w:val="0000FF"/>
                </w:rPr>
                <w:t>49.6.1.3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138 490,73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эндоскопического диагностического исследования (сумма </w:t>
            </w:r>
            <w:hyperlink w:anchor="Par10566" w:history="1">
              <w:r>
                <w:rPr>
                  <w:color w:val="0000FF"/>
                </w:rPr>
                <w:t>строк 33.6.1.4</w:t>
              </w:r>
            </w:hyperlink>
            <w:r>
              <w:t xml:space="preserve"> + </w:t>
            </w:r>
            <w:hyperlink w:anchor="Par11136" w:history="1">
              <w:r>
                <w:rPr>
                  <w:color w:val="0000FF"/>
                </w:rPr>
                <w:t>41.6.1.4</w:t>
              </w:r>
            </w:hyperlink>
            <w:r>
              <w:t xml:space="preserve"> + </w:t>
            </w:r>
            <w:hyperlink w:anchor="Par11616" w:history="1">
              <w:r>
                <w:rPr>
                  <w:color w:val="0000FF"/>
                </w:rPr>
                <w:t>49.6.1.4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1 592,59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73 380,18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молекулярно-генетическо</w:t>
            </w:r>
            <w:r>
              <w:t xml:space="preserve">го исследования с целью диагностики онкологических заболеваний (сумма </w:t>
            </w:r>
            <w:hyperlink w:anchor="Par10576" w:history="1">
              <w:r>
                <w:rPr>
                  <w:color w:val="0000FF"/>
                </w:rPr>
                <w:t>строк 33.6.1.5</w:t>
              </w:r>
            </w:hyperlink>
            <w:r>
              <w:t xml:space="preserve"> + </w:t>
            </w:r>
            <w:hyperlink w:anchor="Par11146" w:history="1">
              <w:r>
                <w:rPr>
                  <w:color w:val="0000FF"/>
                </w:rPr>
                <w:t>41.6.1.5</w:t>
              </w:r>
            </w:hyperlink>
            <w:r>
              <w:t xml:space="preserve"> + </w:t>
            </w:r>
            <w:hyperlink w:anchor="Par11626" w:history="1">
              <w:r>
                <w:rPr>
                  <w:color w:val="0000FF"/>
                </w:rPr>
                <w:t>49.6.1.5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13 374,47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22 602,85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 (сумма </w:t>
            </w:r>
            <w:hyperlink w:anchor="Par10586" w:history="1">
              <w:r>
                <w:rPr>
                  <w:color w:val="0000FF"/>
                </w:rPr>
                <w:t>строк 33.6.1.6</w:t>
              </w:r>
            </w:hyperlink>
            <w:r>
              <w:t xml:space="preserve"> + </w:t>
            </w:r>
            <w:hyperlink w:anchor="Par11156" w:history="1">
              <w:r>
                <w:rPr>
                  <w:color w:val="0000FF"/>
                </w:rPr>
                <w:t>41.6.1.6</w:t>
              </w:r>
            </w:hyperlink>
            <w:r>
              <w:t xml:space="preserve"> + </w:t>
            </w:r>
            <w:hyperlink w:anchor="Par11636" w:history="1">
              <w:r>
                <w:rPr>
                  <w:color w:val="0000FF"/>
                </w:rPr>
                <w:t>49.6.1.6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3 298,38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116 452,60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ПЭТ-КТ при онкологических заболеваниях (сумма </w:t>
            </w:r>
            <w:hyperlink w:anchor="Par10596" w:history="1">
              <w:r>
                <w:rPr>
                  <w:color w:val="0000FF"/>
                </w:rPr>
                <w:t>строк 33.6.1.7</w:t>
              </w:r>
            </w:hyperlink>
            <w:r>
              <w:t xml:space="preserve"> + </w:t>
            </w:r>
            <w:hyperlink w:anchor="Par11166" w:history="1">
              <w:r>
                <w:rPr>
                  <w:color w:val="0000FF"/>
                </w:rPr>
                <w:t>41.6.1.7</w:t>
              </w:r>
            </w:hyperlink>
            <w:r>
              <w:t xml:space="preserve"> + </w:t>
            </w:r>
            <w:hyperlink w:anchor="Par11646" w:history="1">
              <w:r>
                <w:rPr>
                  <w:color w:val="0000FF"/>
                </w:rPr>
                <w:t>49.6</w:t>
              </w:r>
              <w:r>
                <w:rPr>
                  <w:color w:val="0000FF"/>
                </w:rPr>
                <w:t>.1.7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41 587,37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107 628,11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ОФЭКТ/КТ (сумма </w:t>
            </w:r>
            <w:hyperlink w:anchor="Par10606" w:history="1">
              <w:r>
                <w:rPr>
                  <w:color w:val="0000FF"/>
                </w:rPr>
                <w:t>строк 33.6.1.8</w:t>
              </w:r>
            </w:hyperlink>
            <w:r>
              <w:t xml:space="preserve"> + </w:t>
            </w:r>
            <w:hyperlink w:anchor="Par11176" w:history="1">
              <w:r>
                <w:rPr>
                  <w:color w:val="0000FF"/>
                </w:rPr>
                <w:t>41.6.1.8</w:t>
              </w:r>
            </w:hyperlink>
            <w:r>
              <w:t xml:space="preserve"> + </w:t>
            </w:r>
            <w:hyperlink w:anchor="Par11656" w:history="1">
              <w:r>
                <w:rPr>
                  <w:color w:val="0000FF"/>
                </w:rPr>
                <w:t>49.6.1.8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6 078,03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27 314,67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2.1.7. Школа для больных с хроническими </w:t>
            </w:r>
            <w:r>
              <w:lastRenderedPageBreak/>
              <w:t xml:space="preserve">заболеваниями (сумма </w:t>
            </w:r>
            <w:hyperlink w:anchor="Par10616" w:history="1">
              <w:r>
                <w:rPr>
                  <w:color w:val="0000FF"/>
                </w:rPr>
                <w:t>строк 33.7</w:t>
              </w:r>
            </w:hyperlink>
            <w:r>
              <w:t xml:space="preserve"> + </w:t>
            </w:r>
            <w:hyperlink w:anchor="Par11186" w:history="1">
              <w:r>
                <w:rPr>
                  <w:color w:val="0000FF"/>
                </w:rPr>
                <w:t>41.7</w:t>
              </w:r>
            </w:hyperlink>
            <w:r>
              <w:t xml:space="preserve"> + </w:t>
            </w:r>
            <w:hyperlink w:anchor="Par11666" w:history="1">
              <w:r>
                <w:rPr>
                  <w:color w:val="0000FF"/>
                </w:rPr>
                <w:t>49.7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0,133054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1 788,93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295 299,89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школа сахарного диабета (сумма </w:t>
            </w:r>
            <w:hyperlink w:anchor="Par10626" w:history="1">
              <w:r>
                <w:rPr>
                  <w:color w:val="0000FF"/>
                </w:rPr>
                <w:t>строк 33.7.1</w:t>
              </w:r>
            </w:hyperlink>
            <w:r>
              <w:t xml:space="preserve"> + </w:t>
            </w:r>
            <w:hyperlink w:anchor="Par11196" w:history="1">
              <w:r>
                <w:rPr>
                  <w:color w:val="0000FF"/>
                </w:rPr>
                <w:t>41.7.1</w:t>
              </w:r>
            </w:hyperlink>
            <w:r>
              <w:t xml:space="preserve"> + </w:t>
            </w:r>
            <w:hyperlink w:anchor="Par11676" w:history="1">
              <w:r>
                <w:rPr>
                  <w:color w:val="0000FF"/>
                </w:rPr>
                <w:t>49.7.1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1 656,47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11 717,87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12033" w:history="1">
              <w:r>
                <w:rPr>
                  <w:color w:val="0000FF"/>
                </w:rPr>
                <w:t>&lt;****&gt;</w:t>
              </w:r>
            </w:hyperlink>
            <w:r>
              <w:t xml:space="preserve"> (сумма </w:t>
            </w:r>
            <w:hyperlink w:anchor="Par10636" w:history="1">
              <w:r>
                <w:rPr>
                  <w:color w:val="0000FF"/>
                </w:rPr>
                <w:t>строк 33.8</w:t>
              </w:r>
            </w:hyperlink>
            <w:r>
              <w:t xml:space="preserve"> + </w:t>
            </w:r>
            <w:hyperlink w:anchor="Par11206" w:history="1">
              <w:r>
                <w:rPr>
                  <w:color w:val="0000FF"/>
                </w:rPr>
                <w:t>41.8</w:t>
              </w:r>
            </w:hyperlink>
            <w:r>
              <w:t xml:space="preserve"> + </w:t>
            </w:r>
            <w:hyperlink w:anchor="Par11686" w:history="1">
              <w:r>
                <w:rPr>
                  <w:color w:val="0000FF"/>
                </w:rPr>
                <w:t>49.8</w:t>
              </w:r>
            </w:hyperlink>
            <w:r>
              <w:t>),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3 328,34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871,15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1 080 771,91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онкологических заболеваний </w:t>
            </w:r>
            <w:r>
              <w:t xml:space="preserve">(сумма </w:t>
            </w:r>
            <w:hyperlink w:anchor="Par10646" w:history="1">
              <w:r>
                <w:rPr>
                  <w:color w:val="0000FF"/>
                </w:rPr>
                <w:t>строк 33.8.1 +</w:t>
              </w:r>
            </w:hyperlink>
            <w:r>
              <w:t xml:space="preserve"> </w:t>
            </w:r>
            <w:hyperlink w:anchor="Par11216" w:history="1">
              <w:r>
                <w:rPr>
                  <w:color w:val="0000FF"/>
                </w:rPr>
                <w:t>41.8.1</w:t>
              </w:r>
            </w:hyperlink>
            <w:r>
              <w:t xml:space="preserve"> + </w:t>
            </w:r>
            <w:hyperlink w:anchor="Par11696" w:history="1">
              <w:r>
                <w:rPr>
                  <w:color w:val="0000FF"/>
                </w:rPr>
                <w:t>49.8.1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4 699,23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262 639,97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сахарного диабета (сумма </w:t>
            </w:r>
            <w:hyperlink w:anchor="Par10656" w:history="1">
              <w:r>
                <w:rPr>
                  <w:color w:val="0000FF"/>
                </w:rPr>
                <w:t>строк 33.8.2</w:t>
              </w:r>
            </w:hyperlink>
            <w:r>
              <w:t xml:space="preserve"> + </w:t>
            </w:r>
            <w:hyperlink w:anchor="Par11226" w:history="1">
              <w:r>
                <w:rPr>
                  <w:color w:val="0000FF"/>
                </w:rPr>
                <w:t>41.8.2</w:t>
              </w:r>
            </w:hyperlink>
            <w:r>
              <w:t xml:space="preserve"> + </w:t>
            </w:r>
            <w:hyperlink w:anchor="Par11706" w:history="1">
              <w:r>
                <w:rPr>
                  <w:color w:val="0000FF"/>
                </w:rPr>
                <w:t>49.8.2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1 774,17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131 625,67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болезней системы кровообращения (сумма </w:t>
            </w:r>
            <w:hyperlink w:anchor="Par10666" w:history="1">
              <w:r>
                <w:rPr>
                  <w:color w:val="0000FF"/>
                </w:rPr>
                <w:t>строк 33.8.3</w:t>
              </w:r>
            </w:hyperlink>
            <w:r>
              <w:t xml:space="preserve"> + </w:t>
            </w:r>
            <w:hyperlink w:anchor="Par11236" w:history="1">
              <w:r>
                <w:rPr>
                  <w:color w:val="0000FF"/>
                </w:rPr>
                <w:t>41.8.3</w:t>
              </w:r>
            </w:hyperlink>
            <w:r>
              <w:t xml:space="preserve"> + </w:t>
            </w:r>
            <w:hyperlink w:anchor="Par11716" w:history="1">
              <w:r>
                <w:rPr>
                  <w:color w:val="0000FF"/>
                </w:rPr>
                <w:t>49.8.3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3 945,20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612 847,37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2.1.9. Посещения с профилактическими целями центров здоровья (сумма </w:t>
            </w:r>
            <w:hyperlink w:anchor="Par10676" w:history="1">
              <w:r>
                <w:rPr>
                  <w:color w:val="0000FF"/>
                </w:rPr>
                <w:t>строк 33.9</w:t>
              </w:r>
            </w:hyperlink>
            <w:r>
              <w:t xml:space="preserve"> + </w:t>
            </w:r>
            <w:hyperlink w:anchor="Par11246" w:history="1">
              <w:r>
                <w:rPr>
                  <w:color w:val="0000FF"/>
                </w:rPr>
                <w:t>41.9</w:t>
              </w:r>
            </w:hyperlink>
            <w:r>
              <w:t xml:space="preserve"> + </w:t>
            </w:r>
            <w:hyperlink w:anchor="Par11726" w:history="1">
              <w:r>
                <w:rPr>
                  <w:color w:val="0000FF"/>
                </w:rPr>
                <w:t>49.9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0,036725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2 900,13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132 135,72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дневных стационаров (первичная медико-санитарная помощь, специализированная медицинская помощь) </w:t>
            </w:r>
            <w:hyperlink w:anchor="Par12031" w:history="1">
              <w:r>
                <w:rPr>
                  <w:color w:val="0000FF"/>
                </w:rPr>
                <w:t>&lt;**&gt;</w:t>
              </w:r>
            </w:hyperlink>
            <w:r>
              <w:t xml:space="preserve">, за исключением медицинской реабилитации (сумма </w:t>
            </w:r>
            <w:hyperlink w:anchor="Par10686" w:history="1">
              <w:r>
                <w:rPr>
                  <w:color w:val="0000FF"/>
                </w:rPr>
                <w:t>строк 34</w:t>
              </w:r>
            </w:hyperlink>
            <w:r>
              <w:t xml:space="preserve"> + </w:t>
            </w:r>
            <w:hyperlink w:anchor="Par11256" w:history="1">
              <w:r>
                <w:rPr>
                  <w:color w:val="0000FF"/>
                </w:rPr>
                <w:t>42</w:t>
              </w:r>
            </w:hyperlink>
            <w:r>
              <w:t xml:space="preserve"> + </w:t>
            </w:r>
            <w:hyperlink w:anchor="Par11736" w:history="1">
              <w:r>
                <w:rPr>
                  <w:color w:val="0000FF"/>
                </w:rPr>
                <w:t>50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36 201,10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2 438,04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3 024 710,51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медицинско</w:t>
            </w:r>
            <w:r>
              <w:t xml:space="preserve">й помощи по профилю "онкология" (сумма </w:t>
            </w:r>
            <w:hyperlink w:anchor="Par10696" w:history="1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ar11266" w:history="1">
              <w:r>
                <w:rPr>
                  <w:color w:val="0000FF"/>
                </w:rPr>
                <w:t>42.1</w:t>
              </w:r>
            </w:hyperlink>
            <w:r>
              <w:t xml:space="preserve"> + </w:t>
            </w:r>
            <w:hyperlink w:anchor="Par11746" w:history="1">
              <w:r>
                <w:rPr>
                  <w:color w:val="0000FF"/>
                </w:rPr>
                <w:t>50.1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91 288,76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1 194,02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1 481 342,71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медицинской помощи при экстракорпор</w:t>
            </w:r>
            <w:r>
              <w:t xml:space="preserve">альном оплодотворении (сумма </w:t>
            </w:r>
            <w:hyperlink w:anchor="Par10706" w:history="1">
              <w:r>
                <w:rPr>
                  <w:color w:val="0000FF"/>
                </w:rPr>
                <w:t>строк 34.2</w:t>
              </w:r>
            </w:hyperlink>
            <w:r>
              <w:t xml:space="preserve"> + </w:t>
            </w:r>
            <w:hyperlink w:anchor="Par11276" w:history="1">
              <w:r>
                <w:rPr>
                  <w:color w:val="0000FF"/>
                </w:rPr>
                <w:t>42.2</w:t>
              </w:r>
            </w:hyperlink>
            <w:r>
              <w:t xml:space="preserve"> + </w:t>
            </w:r>
            <w:hyperlink w:anchor="Par11756" w:history="1">
              <w:r>
                <w:rPr>
                  <w:color w:val="0000FF"/>
                </w:rPr>
                <w:t>50.2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124 088,65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99 146,83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3.3. Для медицинской помощи больным с вирусным гепатитом C (сумма </w:t>
            </w:r>
            <w:hyperlink w:anchor="Par10716" w:history="1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ar11286" w:history="1">
              <w:r>
                <w:rPr>
                  <w:color w:val="0000FF"/>
                </w:rPr>
                <w:t>42.3</w:t>
              </w:r>
            </w:hyperlink>
            <w:r>
              <w:t xml:space="preserve"> + </w:t>
            </w:r>
            <w:hyperlink w:anchor="Par11766" w:history="1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114 634,13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</w:t>
            </w:r>
            <w:r>
              <w:t>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114 634,13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3.4. Высокотехнологичная медицинская помощь (сумма </w:t>
            </w:r>
            <w:hyperlink w:anchor="Par10746" w:history="1">
              <w:r>
                <w:rPr>
                  <w:color w:val="0000FF"/>
                </w:rPr>
                <w:t>строк 34.4</w:t>
              </w:r>
            </w:hyperlink>
            <w:r>
              <w:t xml:space="preserve"> + </w:t>
            </w:r>
            <w:hyperlink w:anchor="Par11316" w:history="1">
              <w:r>
                <w:rPr>
                  <w:color w:val="0000FF"/>
                </w:rPr>
                <w:t>42.4</w:t>
              </w:r>
            </w:hyperlink>
            <w:r>
              <w:t xml:space="preserve"> + </w:t>
            </w:r>
            <w:hyperlink w:anchor="Par11796" w:history="1">
              <w:r>
                <w:rPr>
                  <w:color w:val="0000FF"/>
                </w:rPr>
                <w:t>50.4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3.01. Первичная медико-санитарная помощь в условиях дневного стационара </w:t>
            </w:r>
            <w:hyperlink w:anchor="Par12030" w:history="1">
              <w:r>
                <w:rPr>
                  <w:color w:val="0000FF"/>
                </w:rPr>
                <w:t>&lt;*&gt;</w:t>
              </w:r>
            </w:hyperlink>
            <w:r>
              <w:t xml:space="preserve"> (равно </w:t>
            </w:r>
            <w:hyperlink w:anchor="Par10756" w:history="1">
              <w:r>
                <w:rPr>
                  <w:color w:val="0000FF"/>
                </w:rPr>
                <w:t>строке 34.01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0,039463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16 514,82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808 549,31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3.01.1. Для медицинской помощи по профилю "онкология" (равно </w:t>
            </w:r>
            <w:hyperlink w:anchor="Par10766" w:history="1">
              <w:r>
                <w:rPr>
                  <w:color w:val="0000FF"/>
                </w:rPr>
                <w:t>строке 34.01.1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263 920,07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 Специализированная медицинская помощь в условиях дневного стационара </w:t>
            </w:r>
            <w:hyperlink w:anchor="Par12030" w:history="1">
              <w:r>
                <w:rPr>
                  <w:color w:val="0000FF"/>
                </w:rPr>
                <w:t>&lt;*&gt;</w:t>
              </w:r>
            </w:hyperlink>
            <w:r>
              <w:t xml:space="preserve"> (равно </w:t>
            </w:r>
            <w:hyperlink w:anchor="Par10776" w:history="1">
              <w:r>
                <w:rPr>
                  <w:color w:val="0000FF"/>
                </w:rPr>
                <w:t>строке 34.02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0,027884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64 062,01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1 786,32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2 216 161,20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3.02.1. Для медицинс</w:t>
            </w:r>
            <w:r>
              <w:t xml:space="preserve">кой помощи по профилю "онкология" (равно </w:t>
            </w:r>
            <w:hyperlink w:anchor="Par10786" w:history="1">
              <w:r>
                <w:rPr>
                  <w:color w:val="0000FF"/>
                </w:rPr>
                <w:t>строке 34.02.1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0,005052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194 259,24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1 217 422,64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3.02.2. Для медицинской помощи при экстракорпоральном оплодотворении (равно </w:t>
            </w:r>
            <w:hyperlink w:anchor="Par10796" w:history="1">
              <w:r>
                <w:rPr>
                  <w:color w:val="0000FF"/>
                </w:rPr>
                <w:t>строке 34.02.2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124 088,65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99 146,83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3.02.3. Для медицинской помощи больным с вирусным гепатитом C (равно </w:t>
            </w:r>
            <w:hyperlink w:anchor="Par10806" w:history="1">
              <w:r>
                <w:rPr>
                  <w:color w:val="0000FF"/>
                </w:rPr>
                <w:t>строке 34.02.3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114 634,13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взрослым (равно </w:t>
            </w:r>
            <w:hyperlink w:anchor="Par10816" w:history="1">
              <w:r>
                <w:rPr>
                  <w:color w:val="0000FF"/>
                </w:rPr>
                <w:t>строке 34.02.3.1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114 634,13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детям (равно </w:t>
            </w:r>
            <w:hyperlink w:anchor="Par10826" w:history="1">
              <w:r>
                <w:rPr>
                  <w:color w:val="0000FF"/>
                </w:rPr>
                <w:t>строке 34.02.3.2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3.02.4. Высокотехнологичная медицинская помощь (равно </w:t>
            </w:r>
            <w:hyperlink w:anchor="Par10836" w:history="1">
              <w:r>
                <w:rPr>
                  <w:color w:val="0000FF"/>
                </w:rPr>
                <w:t>строке 34.02.4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24.02.4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(сумма </w:t>
            </w:r>
            <w:hyperlink w:anchor="Par10846" w:history="1">
              <w:r>
                <w:rPr>
                  <w:color w:val="0000FF"/>
                </w:rPr>
                <w:t>строк 35</w:t>
              </w:r>
            </w:hyperlink>
            <w:r>
              <w:t xml:space="preserve"> + </w:t>
            </w:r>
            <w:hyperlink w:anchor="Par11326" w:history="1">
              <w:r>
                <w:rPr>
                  <w:color w:val="0000FF"/>
                </w:rPr>
                <w:t>43</w:t>
              </w:r>
            </w:hyperlink>
            <w:r>
              <w:t xml:space="preserve"> + </w:t>
            </w:r>
            <w:hyperlink w:anchor="Par11806" w:history="1">
              <w:r>
                <w:rPr>
                  <w:color w:val="0000FF"/>
                </w:rPr>
                <w:t>51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0,174876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63 103,99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11 035,39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13 690 851,61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4.1. Медицинская помощь по профилю "онкология" (сумма </w:t>
            </w:r>
            <w:hyperlink w:anchor="Par10856" w:history="1">
              <w:r>
                <w:rPr>
                  <w:color w:val="0000FF"/>
                </w:rPr>
                <w:t>строк 35.1</w:t>
              </w:r>
            </w:hyperlink>
            <w:r>
              <w:t xml:space="preserve"> + </w:t>
            </w:r>
            <w:hyperlink w:anchor="Par11336" w:history="1">
              <w:r>
                <w:rPr>
                  <w:color w:val="0000FF"/>
                </w:rPr>
                <w:t>43.1</w:t>
              </w:r>
            </w:hyperlink>
            <w:r>
              <w:t xml:space="preserve"> + </w:t>
            </w:r>
            <w:hyperlink w:anchor="Par11816" w:history="1">
              <w:r>
                <w:rPr>
                  <w:color w:val="0000FF"/>
                </w:rPr>
                <w:t>51.1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119 453,30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1 226,18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1 521 237,78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4.2. Стентирование для больных с инфарктом миокарда медицинскими организациями (за исключением федеральных медицинских организаций) </w:t>
            </w:r>
            <w:r>
              <w:lastRenderedPageBreak/>
              <w:t xml:space="preserve">(сумма </w:t>
            </w:r>
            <w:hyperlink w:anchor="Par10866" w:history="1">
              <w:r>
                <w:rPr>
                  <w:color w:val="0000FF"/>
                </w:rPr>
                <w:t>строк 35.2</w:t>
              </w:r>
            </w:hyperlink>
            <w:r>
              <w:t xml:space="preserve"> + </w:t>
            </w:r>
            <w:hyperlink w:anchor="Par11346" w:history="1">
              <w:r>
                <w:rPr>
                  <w:color w:val="0000FF"/>
                </w:rPr>
                <w:t>43.2</w:t>
              </w:r>
            </w:hyperlink>
            <w:r>
              <w:t xml:space="preserve"> + </w:t>
            </w:r>
            <w:hyperlink w:anchor="Par11826" w:history="1">
              <w:r>
                <w:rPr>
                  <w:color w:val="0000FF"/>
                </w:rPr>
                <w:t>51.2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25.2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235 382,99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679 550,69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4.3. Имплантация частотно-адаптированного кардиостимулятора взрослым медицинскими организациями (за исключением федера</w:t>
            </w:r>
            <w:r>
              <w:t xml:space="preserve">льных медицинских организаций) (сумма </w:t>
            </w:r>
            <w:hyperlink w:anchor="Par10876" w:history="1">
              <w:r>
                <w:rPr>
                  <w:color w:val="0000FF"/>
                </w:rPr>
                <w:t>строк 35.3</w:t>
              </w:r>
            </w:hyperlink>
            <w:r>
              <w:t xml:space="preserve"> + </w:t>
            </w:r>
            <w:hyperlink w:anchor="Par11356" w:history="1">
              <w:r>
                <w:rPr>
                  <w:color w:val="0000FF"/>
                </w:rPr>
                <w:t>43.3</w:t>
              </w:r>
            </w:hyperlink>
            <w:r>
              <w:t xml:space="preserve"> + </w:t>
            </w:r>
            <w:hyperlink w:anchor="Par11836" w:history="1">
              <w:r>
                <w:rPr>
                  <w:color w:val="0000FF"/>
                </w:rPr>
                <w:t>51.3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305 753,57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162 966,65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4.4. Эндоваскулярная деструкция дополнительных проводящих путей и аритмогенных зон сердца (сумма </w:t>
            </w:r>
            <w:hyperlink w:anchor="Par10886" w:history="1">
              <w:r>
                <w:rPr>
                  <w:color w:val="0000FF"/>
                </w:rPr>
                <w:t>строк 35.4</w:t>
              </w:r>
            </w:hyperlink>
            <w:r>
              <w:t xml:space="preserve"> + </w:t>
            </w:r>
            <w:hyperlink w:anchor="Par11366" w:history="1">
              <w:r>
                <w:rPr>
                  <w:color w:val="0000FF"/>
                </w:rPr>
                <w:t>43.4</w:t>
              </w:r>
            </w:hyperlink>
            <w:r>
              <w:t xml:space="preserve"> + </w:t>
            </w:r>
            <w:hyperlink w:anchor="Par11846" w:history="1">
              <w:r>
                <w:rPr>
                  <w:color w:val="0000FF"/>
                </w:rPr>
                <w:t>51.4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367 883,23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86 084,68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4.5. Стентирование или эндартерэктомия медицинскими организациями (за исключением федеральных медицинских организаций) (сумма </w:t>
            </w:r>
            <w:hyperlink w:anchor="Par10896" w:history="1">
              <w:r>
                <w:rPr>
                  <w:color w:val="0000FF"/>
                </w:rPr>
                <w:t>строк 35.5</w:t>
              </w:r>
            </w:hyperlink>
            <w:r>
              <w:t xml:space="preserve"> + </w:t>
            </w:r>
            <w:hyperlink w:anchor="Par11376" w:history="1">
              <w:r>
                <w:rPr>
                  <w:color w:val="0000FF"/>
                </w:rPr>
                <w:t>43.5</w:t>
              </w:r>
            </w:hyperlink>
            <w:r>
              <w:t xml:space="preserve"> + </w:t>
            </w:r>
            <w:hyperlink w:anchor="Par11856" w:history="1">
              <w:r>
                <w:rPr>
                  <w:color w:val="0000FF"/>
                </w:rPr>
                <w:t>51.5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</w:t>
            </w:r>
            <w:r>
              <w:t>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239 452,52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140 319,18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4.2.6. Высокотехнологичная медицинская помощь (сумма </w:t>
            </w:r>
            <w:hyperlink w:anchor="Par10906" w:history="1">
              <w:r>
                <w:rPr>
                  <w:color w:val="0000FF"/>
                </w:rPr>
                <w:t>строк 44.6</w:t>
              </w:r>
            </w:hyperlink>
            <w:r>
              <w:t xml:space="preserve"> + </w:t>
            </w:r>
            <w:hyperlink w:anchor="Par11386" w:history="1">
              <w:r>
                <w:rPr>
                  <w:color w:val="0000FF"/>
                </w:rPr>
                <w:t>57.6</w:t>
              </w:r>
            </w:hyperlink>
            <w:r>
              <w:t xml:space="preserve"> + </w:t>
            </w:r>
            <w:hyperlink w:anchor="Par11866" w:history="1">
              <w:r>
                <w:rPr>
                  <w:color w:val="0000FF"/>
                </w:rPr>
                <w:t>74.6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0,006073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229 992,72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1 396,68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1 732 765,14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 Медицинская реабилитация (сумма </w:t>
            </w:r>
            <w:hyperlink w:anchor="Par10916" w:history="1">
              <w:r>
                <w:rPr>
                  <w:color w:val="0000FF"/>
                </w:rPr>
                <w:t>строк 36</w:t>
              </w:r>
            </w:hyperlink>
            <w:r>
              <w:t xml:space="preserve"> + </w:t>
            </w:r>
            <w:hyperlink w:anchor="Par11396" w:history="1">
              <w:r>
                <w:rPr>
                  <w:color w:val="0000FF"/>
                </w:rPr>
                <w:t>44</w:t>
              </w:r>
            </w:hyperlink>
            <w:r>
              <w:t xml:space="preserve"> + </w:t>
            </w:r>
            <w:hyperlink w:anchor="Par11876" w:history="1">
              <w:r>
                <w:rPr>
                  <w:color w:val="0000FF"/>
                </w:rPr>
                <w:t>52</w:t>
              </w:r>
            </w:hyperlink>
            <w:r>
              <w:t>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5.1. В амбулаторных условиях (сумма </w:t>
            </w:r>
            <w:hyperlink w:anchor="Par10926" w:history="1">
              <w:r>
                <w:rPr>
                  <w:color w:val="0000FF"/>
                </w:rPr>
                <w:t>строк 36.1</w:t>
              </w:r>
            </w:hyperlink>
            <w:r>
              <w:t xml:space="preserve"> + </w:t>
            </w:r>
            <w:hyperlink w:anchor="Par11406" w:history="1">
              <w:r>
                <w:rPr>
                  <w:color w:val="0000FF"/>
                </w:rPr>
                <w:t>44.1</w:t>
              </w:r>
            </w:hyperlink>
            <w:r>
              <w:t xml:space="preserve"> + </w:t>
            </w:r>
            <w:hyperlink w:anchor="Par11886" w:history="1">
              <w:r>
                <w:rPr>
                  <w:color w:val="0000FF"/>
                </w:rPr>
                <w:t>52.1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31 803,40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127 881,47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5.2. В условиях дневного стационара (первичная медико-санитарная помощь, специализированная медицинская </w:t>
            </w:r>
            <w:r>
              <w:t xml:space="preserve">помощь) (сумма </w:t>
            </w:r>
            <w:hyperlink w:anchor="Par10936" w:history="1">
              <w:r>
                <w:rPr>
                  <w:color w:val="0000FF"/>
                </w:rPr>
                <w:t>строк 36.2</w:t>
              </w:r>
            </w:hyperlink>
            <w:r>
              <w:t xml:space="preserve"> + </w:t>
            </w:r>
            <w:hyperlink w:anchor="Par11416" w:history="1">
              <w:r>
                <w:rPr>
                  <w:color w:val="0000FF"/>
                </w:rPr>
                <w:t>44.2</w:t>
              </w:r>
            </w:hyperlink>
            <w:r>
              <w:t xml:space="preserve"> + </w:t>
            </w:r>
            <w:hyperlink w:anchor="Par11896" w:history="1">
              <w:r>
                <w:rPr>
                  <w:color w:val="0000FF"/>
                </w:rPr>
                <w:t>52.2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33 611,80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112 801,20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5.3. Специализированная, в том числе высокотехнологичная, медицинская помощь в условиях круглосуточного стационара (сумма </w:t>
            </w:r>
            <w:hyperlink w:anchor="Par10946" w:history="1">
              <w:r>
                <w:rPr>
                  <w:color w:val="0000FF"/>
                </w:rPr>
                <w:t>строк 36.3</w:t>
              </w:r>
            </w:hyperlink>
            <w:r>
              <w:t xml:space="preserve"> + </w:t>
            </w:r>
            <w:hyperlink w:anchor="Par11426" w:history="1">
              <w:r>
                <w:rPr>
                  <w:color w:val="0000FF"/>
                </w:rPr>
                <w:t>44.3</w:t>
              </w:r>
            </w:hyperlink>
            <w:r>
              <w:t xml:space="preserve"> + </w:t>
            </w:r>
            <w:hyperlink w:anchor="Par11906" w:history="1">
              <w:r>
                <w:rPr>
                  <w:color w:val="0000FF"/>
                </w:rPr>
                <w:t>52.3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</w:t>
            </w:r>
            <w:r>
              <w:t>005643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67 179,52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470 323,82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30 583,65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6.1. Первичная медицинская помощь, в том числе доврачебная и врачебная </w:t>
            </w:r>
            <w:hyperlink w:anchor="Par12032" w:history="1">
              <w:r>
                <w:rPr>
                  <w:color w:val="0000FF"/>
                </w:rPr>
                <w:t>&lt;***&gt;</w:t>
              </w:r>
            </w:hyperlink>
            <w:r>
              <w:t xml:space="preserve">, всего (равно </w:t>
            </w:r>
            <w:hyperlink w:anchor="Par11926" w:history="1">
              <w:r>
                <w:rPr>
                  <w:color w:val="0000FF"/>
                </w:rPr>
                <w:t>строке 53.1</w:t>
              </w:r>
            </w:hyperlink>
            <w:r>
              <w:t>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1 782,83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10 278,01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6.1.1. Посещения по паллиативной медицинской помощи без учета </w:t>
            </w:r>
            <w:r>
              <w:lastRenderedPageBreak/>
              <w:t xml:space="preserve">посещений на дому патронажными бригадами (равно </w:t>
            </w:r>
            <w:hyperlink w:anchor="Par11936" w:history="1">
              <w:r>
                <w:rPr>
                  <w:color w:val="0000FF"/>
                </w:rPr>
                <w:t>строке 53.1.1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27.1.1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696,80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2 438,10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6.1.2. Посещения на дому выездными патронажными бригадами (равно </w:t>
            </w:r>
            <w:hyperlink w:anchor="Par11946" w:history="1">
              <w:r>
                <w:rPr>
                  <w:color w:val="0000FF"/>
                </w:rPr>
                <w:t>строке 53.1.2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3 459,80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7 839,91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в том числе для детского населения (равно </w:t>
            </w:r>
            <w:hyperlink w:anchor="Par11956" w:history="1">
              <w:r>
                <w:rPr>
                  <w:color w:val="0000FF"/>
                </w:rPr>
                <w:t>строке 53.1.2.1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27.1.2.1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3 645,50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ar11966" w:history="1">
              <w:r>
                <w:rPr>
                  <w:color w:val="0000FF"/>
                </w:rPr>
                <w:t>строке 53.2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4 075,80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20 305,64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в том числе для детского населения (равно </w:t>
            </w:r>
            <w:hyperlink w:anchor="Par11976" w:history="1">
              <w:r>
                <w:rPr>
                  <w:color w:val="0000FF"/>
                </w:rPr>
                <w:t>строке 53.2.1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0,000311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4 100,21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1 582,68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6.3. Оказываемая в условиях дневного стационара (равно </w:t>
            </w:r>
            <w:hyperlink w:anchor="Par11986" w:history="1">
              <w:r>
                <w:rPr>
                  <w:color w:val="0000FF"/>
                </w:rPr>
                <w:t>строке 53.3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7. Расходы на ведение дела СМО (сумма </w:t>
            </w:r>
            <w:hyperlink w:anchor="Par11436" w:history="1">
              <w:r>
                <w:rPr>
                  <w:color w:val="0000FF"/>
                </w:rPr>
                <w:t>строк 45</w:t>
              </w:r>
            </w:hyperlink>
            <w:r>
              <w:t xml:space="preserve"> + </w:t>
            </w:r>
            <w:hyperlink w:anchor="Par11996" w:history="1">
              <w:r>
                <w:rPr>
                  <w:color w:val="0000FF"/>
                </w:rPr>
                <w:t>54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229 320,09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8. Иные расходы (равно </w:t>
            </w:r>
            <w:hyperlink w:anchor="Par12006" w:history="1">
              <w:r>
                <w:rPr>
                  <w:color w:val="0000FF"/>
                </w:rPr>
                <w:t>строке 55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из </w:t>
            </w:r>
            <w:hyperlink w:anchor="Par9735" w:history="1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  <w:p w:rsidR="00000000" w:rsidRDefault="007D63B6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 (за счет субвенции ФФОМС)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25 849,12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32 069 244,00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99,58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71" w:name="Par10406"/>
            <w:bookmarkEnd w:id="371"/>
            <w: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0,290000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5 382,10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1 560,81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1 936 388,08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72" w:name="Par10436"/>
            <w:bookmarkEnd w:id="372"/>
            <w:r>
              <w:t>33.1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3 277,62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874,44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1 084 856,17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Для проведения диспансеризации </w:t>
            </w:r>
            <w:hyperlink w:anchor="Par12033" w:history="1">
              <w:r>
                <w:rPr>
                  <w:color w:val="0000FF"/>
                </w:rPr>
                <w:t>&lt;****&gt;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73" w:name="Par10446"/>
            <w:bookmarkEnd w:id="373"/>
            <w:r>
              <w:t>33.2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4 005,76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1 732,06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2 148 853,90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для проведения углубленной </w:t>
            </w:r>
            <w:r>
              <w:lastRenderedPageBreak/>
              <w:t>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74" w:name="Par10456"/>
            <w:bookmarkEnd w:id="374"/>
            <w:r>
              <w:lastRenderedPageBreak/>
              <w:t>33.2.1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0,050758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1 732,01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109 068,13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75" w:name="Par10466"/>
            <w:bookmarkEnd w:id="375"/>
            <w:r>
              <w:t>33.3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0,159934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2 304,79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457 313,72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0,081931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3 652,34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299,24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371 245,75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0,078003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889,38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86 067,97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76" w:name="Par10496"/>
            <w:bookmarkEnd w:id="376"/>
            <w:r>
              <w:t>33.4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2,276729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1 059,45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1 314 391,45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2.1.5.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77" w:name="Par10506"/>
            <w:bookmarkEnd w:id="377"/>
            <w:r>
              <w:t>33.5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1 230,18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664,30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824 148,02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78" w:name="Par10516"/>
            <w:bookmarkEnd w:id="378"/>
            <w:r>
              <w:t>33.6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1,224747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2 755,57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3 374,87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4 186 978,39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0,284949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2 766,21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977 905,55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компьютерной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79" w:name="Par10536"/>
            <w:bookmarkEnd w:id="379"/>
            <w:r>
              <w:t>33.6.1.1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4 301,19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323 475,30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магнитно-резонансной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80" w:name="Par10546"/>
            <w:bookmarkEnd w:id="380"/>
            <w:r>
              <w:t>33.6.1.2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5 872,80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168 561,11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81" w:name="Par10556"/>
            <w:bookmarkEnd w:id="381"/>
            <w:r>
              <w:t>33.6.1.3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138 490,73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 диагностического исследования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82" w:name="Par10566"/>
            <w:bookmarkEnd w:id="382"/>
            <w:r>
              <w:t>33.6.1.4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1 592,59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73 380,18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83" w:name="Par10576"/>
            <w:bookmarkEnd w:id="383"/>
            <w:r>
              <w:t>33.6.1.5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</w:t>
            </w:r>
            <w:r>
              <w:t>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13 374,47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22 602,85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84" w:name="Par10586"/>
            <w:bookmarkEnd w:id="384"/>
            <w:r>
              <w:t>33.6.1.6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3 298,38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116 452,60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ПЭТ-КТ при онкологических заболеваниях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85" w:name="Par10596"/>
            <w:bookmarkEnd w:id="385"/>
            <w:r>
              <w:t>33.6.1.7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41 587,37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107 628,11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ОФЭКТ/КТ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86" w:name="Par10606"/>
            <w:bookmarkEnd w:id="386"/>
            <w:r>
              <w:t>33.6.1.8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6 078,03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27 314,67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 Школа для больных с хроническими заболеваниями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87" w:name="Par10616"/>
            <w:bookmarkEnd w:id="387"/>
            <w:r>
              <w:t>33.7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0,133054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1 788,93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295 299,89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88" w:name="Par10626"/>
            <w:bookmarkEnd w:id="388"/>
            <w:r>
              <w:t>33.7.1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1 656,47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11 717,87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12033" w:history="1">
              <w:r>
                <w:rPr>
                  <w:color w:val="0000FF"/>
                </w:rPr>
                <w:t>&lt;****&gt;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89" w:name="Par10636"/>
            <w:bookmarkEnd w:id="389"/>
            <w:r>
              <w:t>33.8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3 328,34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871,15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1 080 771,91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90" w:name="Par10646"/>
            <w:bookmarkEnd w:id="390"/>
            <w:r>
              <w:t>33.8.1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4 699,23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262 639,97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91" w:name="Par10656"/>
            <w:bookmarkEnd w:id="391"/>
            <w:r>
              <w:t>33.8.2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1 774,17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131 625,67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92" w:name="Par10666"/>
            <w:bookmarkEnd w:id="392"/>
            <w:r>
              <w:t>33.8.3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3 945,20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612 847,37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93" w:name="Par10676"/>
            <w:bookmarkEnd w:id="393"/>
            <w:r>
              <w:t>33.9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0,036725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2 900,13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106,51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132 135,72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дневного стационара (первичная медико-санитарная помощь, специализированная медицинская помощь) </w:t>
            </w:r>
            <w:hyperlink w:anchor="Par12031" w:history="1">
              <w:r>
                <w:rPr>
                  <w:color w:val="0000FF"/>
                </w:rPr>
                <w:t>&lt;**&gt;</w:t>
              </w:r>
            </w:hyperlink>
            <w:r>
              <w:t>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94" w:name="Par10686"/>
            <w:bookmarkEnd w:id="394"/>
            <w:r>
              <w:t>34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36 201,10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2 43</w:t>
            </w:r>
            <w:r>
              <w:t>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3 024 710,51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95" w:name="Par10696"/>
            <w:bookmarkEnd w:id="395"/>
            <w:r>
              <w:t>34.1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91 288,76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1 194,02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1 481 342,71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96" w:name="Par10706"/>
            <w:bookmarkEnd w:id="396"/>
            <w:r>
              <w:t>34.2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124 088,65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99 146,83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3.3. Для медицинской помощи больным с вирусным гепатитом C,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97" w:name="Par10716"/>
            <w:bookmarkEnd w:id="397"/>
            <w:r>
              <w:t>34.3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114 634,13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114 634,13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34.3.2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3.4.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98" w:name="Par10746"/>
            <w:bookmarkEnd w:id="398"/>
            <w:r>
              <w:t>34.4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3.01. Первичная медико-санитарная </w:t>
            </w:r>
            <w:r>
              <w:t xml:space="preserve">помощь в условиях дневного стационара </w:t>
            </w:r>
            <w:hyperlink w:anchor="Par12030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399" w:name="Par10756"/>
            <w:bookmarkEnd w:id="399"/>
            <w:r>
              <w:t>34.01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0,039463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16 514,82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808 549,31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3.01.1.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00" w:name="Par10766"/>
            <w:bookmarkEnd w:id="400"/>
            <w:r>
              <w:t>34.01.1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26 497,99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263 920,07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 Специализированная медицинская помощь в условиях дневного стационара </w:t>
            </w:r>
            <w:hyperlink w:anchor="Par12030" w:history="1">
              <w:r>
                <w:rPr>
                  <w:color w:val="0000FF"/>
                </w:rPr>
                <w:t>&lt;*&gt;</w:t>
              </w:r>
            </w:hyperlink>
            <w:r>
              <w:t>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01" w:name="Par10776"/>
            <w:bookmarkEnd w:id="401"/>
            <w:r>
              <w:t>34.02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0,027884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64 062,01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1 786,32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2 216 161,20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02" w:name="Par10786"/>
            <w:bookmarkEnd w:id="402"/>
            <w:r>
              <w:t>34.02.1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0,005052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194 259,23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981,29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1 217 422,64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03" w:name="Par10796"/>
            <w:bookmarkEnd w:id="403"/>
            <w:r>
              <w:t>34.02.2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124 088,65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99 146,83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3.02.3. Для медицинской помощи больным с вирусным гепатитом C (сумма </w:t>
            </w:r>
            <w:hyperlink w:anchor="Par10716" w:history="1">
              <w:r>
                <w:rPr>
                  <w:color w:val="0000FF"/>
                </w:rPr>
                <w:t>строк 34.3</w:t>
              </w:r>
            </w:hyperlink>
            <w:r>
              <w:t xml:space="preserve"> + </w:t>
            </w:r>
            <w:hyperlink w:anchor="Par11286" w:history="1">
              <w:r>
                <w:rPr>
                  <w:color w:val="0000FF"/>
                </w:rPr>
                <w:t>42.3</w:t>
              </w:r>
            </w:hyperlink>
            <w:r>
              <w:t xml:space="preserve"> + </w:t>
            </w:r>
            <w:hyperlink w:anchor="Par11766" w:history="1">
              <w:r>
                <w:rPr>
                  <w:color w:val="0000FF"/>
                </w:rPr>
                <w:t>50.3</w:t>
              </w:r>
            </w:hyperlink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04" w:name="Par10806"/>
            <w:bookmarkEnd w:id="404"/>
            <w:r>
              <w:t>34.02.3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114 634,13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05" w:name="Par10816"/>
            <w:bookmarkEnd w:id="405"/>
            <w:r>
              <w:t>34.02.3.1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132 986,23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114 634,13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06" w:name="Par10826"/>
            <w:bookmarkEnd w:id="406"/>
            <w:r>
              <w:t>34.02.3.2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3.02.4.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07" w:name="Par10836"/>
            <w:bookmarkEnd w:id="407"/>
            <w:r>
              <w:t>34.02.4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244 577,68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</w:t>
            </w:r>
            <w:r>
              <w:t>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08" w:name="Par10846"/>
            <w:bookmarkEnd w:id="408"/>
            <w:r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0,174122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63 263,00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11 015,46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13 666 136,52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Медицинская помощь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09" w:name="Par10856"/>
            <w:bookmarkEnd w:id="409"/>
            <w:r>
              <w:t>35.1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119 453,30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1 226,18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1 521 237,78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Стентирование для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10" w:name="Par10866"/>
            <w:bookmarkEnd w:id="410"/>
            <w:r>
              <w:t>35.2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235 382,99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679 550,69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4.3. Имплантация частотно-адаптированного кардиостимулятора взрослым медицинскими организациями (за </w:t>
            </w:r>
            <w:r>
              <w:lastRenderedPageBreak/>
              <w:t>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11" w:name="Par10876"/>
            <w:bookmarkEnd w:id="411"/>
            <w:r>
              <w:lastRenderedPageBreak/>
              <w:t>35.3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305 753,57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162 966,65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4.4. Эндоваскулярн</w:t>
            </w:r>
            <w:r>
              <w:t>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12" w:name="Par10886"/>
            <w:bookmarkEnd w:id="412"/>
            <w:r>
              <w:t>35.4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367 883,23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86 084,68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4.5. Стентирование или эндартерэктомия медицинскими организациями (за иск</w:t>
            </w:r>
            <w:r>
              <w:t>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13" w:name="Par10896"/>
            <w:bookmarkEnd w:id="413"/>
            <w:r>
              <w:t>35.5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239 452,52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140 319,18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14" w:name="Par10906"/>
            <w:bookmarkEnd w:id="414"/>
            <w:r>
              <w:t>35.6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0,006073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229 992,72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1 396,68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1 732 765,14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15" w:name="Par10916"/>
            <w:bookmarkEnd w:id="415"/>
            <w:r>
              <w:t>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16" w:name="Par10926"/>
            <w:bookmarkEnd w:id="416"/>
            <w:r>
              <w:t>36.1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31 803,40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127 881,47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17" w:name="Par10936"/>
            <w:bookmarkEnd w:id="417"/>
            <w:r>
              <w:t>36.2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33 611,80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112 801,20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5.3. Специализированная, в том числе высокотехнологичная, медици</w:t>
            </w:r>
            <w:r>
              <w:t>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18" w:name="Par10946"/>
            <w:bookmarkEnd w:id="418"/>
            <w:r>
              <w:t>36.3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67 179,52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470 323,82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184,06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228 347,68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Медицинская помощь по видам и заболеваниям, установленным базовой программой (за счет межбюджетных трансфертов бюджета субъекта Российской Федерации и прочих поступлений):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19" w:name="Par10976"/>
            <w:bookmarkEnd w:id="419"/>
            <w:r>
              <w:t>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2.1.1. Для проведения профилактических </w:t>
            </w:r>
            <w:r>
              <w:lastRenderedPageBreak/>
              <w:t>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20" w:name="Par11006"/>
            <w:bookmarkEnd w:id="420"/>
            <w:r>
              <w:lastRenderedPageBreak/>
              <w:t>41.1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2.1.2. Для проведения диспансеризации </w:t>
            </w:r>
            <w:hyperlink w:anchor="Par12033" w:history="1">
              <w:r>
                <w:rPr>
                  <w:color w:val="0000FF"/>
                </w:rPr>
                <w:t>&lt;****&gt;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21" w:name="Par11016"/>
            <w:bookmarkEnd w:id="421"/>
            <w:r>
              <w:t>41.2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22" w:name="Par11026"/>
            <w:bookmarkEnd w:id="422"/>
            <w:r>
              <w:t>41.2.1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23" w:name="Par11036"/>
            <w:bookmarkEnd w:id="423"/>
            <w:r>
              <w:t>41.3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24" w:name="Par11066"/>
            <w:bookmarkEnd w:id="424"/>
            <w:r>
              <w:t>41.4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2.1.5.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25" w:name="Par11076"/>
            <w:bookmarkEnd w:id="425"/>
            <w:r>
              <w:t>41.5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26" w:name="Par11086"/>
            <w:bookmarkEnd w:id="426"/>
            <w:r>
              <w:t>41.6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41.6.1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компьютерной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27" w:name="Par11106"/>
            <w:bookmarkEnd w:id="427"/>
            <w:r>
              <w:t>41.6.1.1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магнитно-резонансной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28" w:name="Par11116"/>
            <w:bookmarkEnd w:id="428"/>
            <w:r>
              <w:t>41.6.1.2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29" w:name="Par11126"/>
            <w:bookmarkEnd w:id="429"/>
            <w:r>
              <w:t>41.6.1.3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 диагностического исследования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0" w:name="Par11136"/>
            <w:bookmarkEnd w:id="430"/>
            <w:r>
              <w:t>41.6.1.4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1" w:name="Par11146"/>
            <w:bookmarkEnd w:id="431"/>
            <w:r>
              <w:t>41.6.1.5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патолого-анатомического исследования </w:t>
            </w:r>
            <w:r>
              <w:lastRenderedPageBreak/>
              <w:t>биопсийного (операционного) материала с целью диагностики онколо</w:t>
            </w:r>
            <w:r>
              <w:t>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2" w:name="Par11156"/>
            <w:bookmarkEnd w:id="432"/>
            <w:r>
              <w:lastRenderedPageBreak/>
              <w:t>41.6.1.6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</w:t>
            </w:r>
            <w:r>
              <w:lastRenderedPageBreak/>
              <w:t>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ПЭТ-КТ при онкологических заболеваниях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3" w:name="Par11166"/>
            <w:bookmarkEnd w:id="433"/>
            <w:r>
              <w:t>41.6.1.7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ОФЭКТ/КТ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4" w:name="Par11176"/>
            <w:bookmarkEnd w:id="434"/>
            <w:r>
              <w:t>41.6.1.8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 Школа для больных с хроническими заболеваниями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5" w:name="Par11186"/>
            <w:bookmarkEnd w:id="435"/>
            <w:r>
              <w:t>41.7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6" w:name="Par11196"/>
            <w:bookmarkEnd w:id="436"/>
            <w:r>
              <w:t>41.7.1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12033" w:history="1">
              <w:r>
                <w:rPr>
                  <w:color w:val="0000FF"/>
                </w:rPr>
                <w:t>&lt;****&gt;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7" w:name="Par11206"/>
            <w:bookmarkEnd w:id="437"/>
            <w:r>
              <w:t>41.8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8" w:name="Par11216"/>
            <w:bookmarkEnd w:id="438"/>
            <w:r>
              <w:t>41.8.1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39" w:name="Par11226"/>
            <w:bookmarkEnd w:id="439"/>
            <w:r>
              <w:t>41.8.2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0" w:name="Par11236"/>
            <w:bookmarkEnd w:id="440"/>
            <w:r>
              <w:t>41.8.3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1" w:name="Par11246"/>
            <w:bookmarkEnd w:id="441"/>
            <w:r>
              <w:t>41.9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дневного стационара (первичная медико-санитарная помощь, специализированная медицинская помощь) </w:t>
            </w:r>
            <w:hyperlink w:anchor="Par12031" w:history="1">
              <w:r>
                <w:rPr>
                  <w:color w:val="0000FF"/>
                </w:rPr>
                <w:t>&lt;**&gt;</w:t>
              </w:r>
            </w:hyperlink>
            <w:r>
              <w:t>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2" w:name="Par11256"/>
            <w:bookmarkEnd w:id="442"/>
            <w: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</w:t>
            </w:r>
            <w:r>
              <w:t>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3" w:name="Par11266"/>
            <w:bookmarkEnd w:id="443"/>
            <w:r>
              <w:t>42.1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4" w:name="Par11276"/>
            <w:bookmarkEnd w:id="444"/>
            <w:r>
              <w:t>42.2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3.3. Для медицинской помощи больным с вирусным гепатитом C,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5" w:name="Par11286"/>
            <w:bookmarkEnd w:id="445"/>
            <w:r>
              <w:t>42.3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42.3.1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42.3.2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6" w:name="Par11316"/>
            <w:bookmarkEnd w:id="446"/>
            <w:r>
              <w:t>42.4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</w:t>
            </w:r>
            <w:r>
              <w:t>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7" w:name="Par11326"/>
            <w:bookmarkEnd w:id="447"/>
            <w:r>
              <w:t>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Медицинская помощь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8" w:name="Par11336"/>
            <w:bookmarkEnd w:id="448"/>
            <w:r>
              <w:t>43.1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4.2. Стентирование для</w:t>
            </w:r>
            <w:r>
              <w:t xml:space="preserve"> больных с инфарктом миокарда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49" w:name="Par11346"/>
            <w:bookmarkEnd w:id="449"/>
            <w:r>
              <w:t>43.2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4.3. Имплантация частотно-адаптированного кардиостимулятора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0" w:name="Par11356"/>
            <w:bookmarkEnd w:id="450"/>
            <w:r>
              <w:t>43.3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4.4. Эндоваскулярная деструкция </w:t>
            </w:r>
            <w:r>
              <w:t>дополнительных проводящих путей и аритмогенных зон сердца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1" w:name="Par11366"/>
            <w:bookmarkEnd w:id="451"/>
            <w:r>
              <w:t>43.4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2" w:name="Par11376"/>
            <w:bookmarkEnd w:id="452"/>
            <w:r>
              <w:t>43.5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3" w:name="Par11386"/>
            <w:bookmarkEnd w:id="453"/>
            <w:r>
              <w:t>43.6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4" w:name="Par11396"/>
            <w:bookmarkEnd w:id="454"/>
            <w:r>
              <w:t>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5" w:name="Par11406"/>
            <w:bookmarkEnd w:id="455"/>
            <w:r>
              <w:t>44.1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6" w:name="Par11416"/>
            <w:bookmarkEnd w:id="456"/>
            <w:r>
              <w:t>44.2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7" w:name="Par11426"/>
            <w:bookmarkEnd w:id="457"/>
            <w:r>
              <w:t>44.3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8" w:name="Par11436"/>
            <w:bookmarkEnd w:id="458"/>
            <w:r>
              <w:t>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 Медицинская помощь по видам и заболеваниям, не установленным базовой программой: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133 662,20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0,42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59" w:name="Par11456"/>
            <w:bookmarkEnd w:id="459"/>
            <w:r>
              <w:t>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0,001346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5 030,00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8 400,10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0" w:name="Par11486"/>
            <w:bookmarkEnd w:id="460"/>
            <w:r>
              <w:t>49.1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2.1.2. Для проведения диспансеризации </w:t>
            </w:r>
            <w:hyperlink w:anchor="Par12033" w:history="1">
              <w:r>
                <w:rPr>
                  <w:color w:val="0000FF"/>
                </w:rPr>
                <w:t>&lt;****&gt;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1" w:name="Par11496"/>
            <w:bookmarkEnd w:id="461"/>
            <w:r>
              <w:t>49.2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2" w:name="Par11506"/>
            <w:bookmarkEnd w:id="462"/>
            <w:r>
              <w:t>49.2.1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2.1.3. Для проведения диспансеризации для оценки репродуктивного здоровья женщин и мужчин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3" w:name="Par11516"/>
            <w:bookmarkEnd w:id="463"/>
            <w:r>
              <w:t>49.3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  <w: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4" w:name="Par11546"/>
            <w:bookmarkEnd w:id="464"/>
            <w:r>
              <w:t>49.4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0,064585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780,40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62 530,33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2.1.5. В неотложной форме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5" w:name="Par11556"/>
            <w:bookmarkEnd w:id="465"/>
            <w:r>
              <w:t>49.5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6" w:name="Par11566"/>
            <w:bookmarkEnd w:id="466"/>
            <w:r>
              <w:t>49.6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2 264,50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6 460,62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для проведения отдельных диагностических (лабораторных) исследований: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49.6.1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компьютерной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7" w:name="Par11586"/>
            <w:bookmarkEnd w:id="467"/>
            <w:r>
              <w:t>49.6.1.1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магнитно-резонансной томографии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8" w:name="Par11596"/>
            <w:bookmarkEnd w:id="468"/>
            <w:r>
              <w:t>49.6.1.2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ультразвукового исследования сердечно-сосудистой системы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69" w:name="Par11606"/>
            <w:bookmarkEnd w:id="469"/>
            <w:r>
              <w:t>49.6.1.3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эндоскопического диагностического исследования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0" w:name="Par11616"/>
            <w:bookmarkEnd w:id="470"/>
            <w:r>
              <w:t>49.6.1.4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молекулярно-генетического исследования с целью диагностики 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1" w:name="Par11626"/>
            <w:bookmarkEnd w:id="471"/>
            <w:r>
              <w:t>49.6.1.5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патолого-анатомического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2" w:name="Par11636"/>
            <w:bookmarkEnd w:id="472"/>
            <w:r>
              <w:t>49.6.1.6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ПЭТ-КТ при онко</w:t>
            </w:r>
            <w:r>
              <w:t>логических заболеваниях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3" w:name="Par11646"/>
            <w:bookmarkEnd w:id="473"/>
            <w:r>
              <w:t>49.6.1.7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ОФЭКТ/КТ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4" w:name="Par11656"/>
            <w:bookmarkEnd w:id="474"/>
            <w:r>
              <w:t>49.6.1.8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2.1.7. Школа для больных с хроническими заболеваниями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5" w:name="Par11666"/>
            <w:bookmarkEnd w:id="475"/>
            <w:r>
              <w:t>49.7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6" w:name="Par11676"/>
            <w:bookmarkEnd w:id="476"/>
            <w:r>
              <w:t>49.7.1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2.1.8. Диспансерное наблюдение </w:t>
            </w:r>
            <w:hyperlink w:anchor="Par12033" w:history="1">
              <w:r>
                <w:rPr>
                  <w:color w:val="0000FF"/>
                </w:rPr>
                <w:t>&lt;****&gt;</w:t>
              </w:r>
            </w:hyperlink>
            <w:r>
              <w:t>, в том числе по поводу: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7" w:name="Par11686"/>
            <w:bookmarkEnd w:id="477"/>
            <w:r>
              <w:t>49.8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8" w:name="Par11696"/>
            <w:bookmarkEnd w:id="478"/>
            <w:r>
              <w:t>49.8.1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</w:t>
            </w:r>
            <w:r>
              <w:lastRenderedPageBreak/>
              <w:t>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сахарного диабета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79" w:name="Par11706"/>
            <w:bookmarkEnd w:id="479"/>
            <w:r>
              <w:t>49.8.2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0" w:name="Par11716"/>
            <w:bookmarkEnd w:id="480"/>
            <w:r>
              <w:t>49.8.3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1" w:name="Par11726"/>
            <w:bookmarkEnd w:id="481"/>
            <w:r>
              <w:t>49.9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3. В условиях дневного стационара (первичная медико-санитарная помощь, специализированная медицинская помощь) </w:t>
            </w:r>
            <w:hyperlink w:anchor="Par12031" w:history="1">
              <w:r>
                <w:rPr>
                  <w:color w:val="0000FF"/>
                </w:rPr>
                <w:t>&lt;**&gt;</w:t>
              </w:r>
            </w:hyperlink>
            <w:r>
              <w:t>, за исключением медицинской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2" w:name="Par11736"/>
            <w:bookmarkEnd w:id="482"/>
            <w: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</w:t>
            </w:r>
            <w:r>
              <w:t>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3.1. Для медицинской помощи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3" w:name="Par11746"/>
            <w:bookmarkEnd w:id="483"/>
            <w:r>
              <w:t>50.1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3.2. Для медицинской помощи при экстракорпоральном оплодотворении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4" w:name="Par11756"/>
            <w:bookmarkEnd w:id="484"/>
            <w:r>
              <w:t>50.2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3.3. Для медицинской помощи больным с вирусным гепатитом C,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5" w:name="Par11766"/>
            <w:bookmarkEnd w:id="485"/>
            <w:r>
              <w:t>50.3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взрослым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50.3.1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детям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50.3.2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3.4.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6" w:name="Par11796"/>
            <w:bookmarkEnd w:id="486"/>
            <w:r>
              <w:t>50.4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</w:t>
            </w:r>
            <w:r>
              <w:t>цинской реабилитации,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7" w:name="Par11806"/>
            <w:bookmarkEnd w:id="487"/>
            <w:r>
              <w:t>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0,000754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26 405,01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24 715,09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4.1. Медицинская помощь по профилю "онкология"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8" w:name="Par11816"/>
            <w:bookmarkEnd w:id="488"/>
            <w:r>
              <w:t>51.1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4.2. Стентирование для больных с инфарктом миокарда медицинскими организациями (за исключением </w:t>
            </w:r>
            <w:r>
              <w:lastRenderedPageBreak/>
              <w:t>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89" w:name="Par11826"/>
            <w:bookmarkEnd w:id="489"/>
            <w:r>
              <w:lastRenderedPageBreak/>
              <w:t>51.2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4.3. Имплантация частотно-адаптированного кардиос</w:t>
            </w:r>
            <w:r>
              <w:t>тимулятора взрослым медицинскими организациями (за исключением федеральных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0" w:name="Par11836"/>
            <w:bookmarkEnd w:id="490"/>
            <w:r>
              <w:t>51.3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1" w:name="Par11846"/>
            <w:bookmarkEnd w:id="491"/>
            <w:r>
              <w:t>51.4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4.5. Стентирование или эндартерэктомия медицинскими организациями (за исключением федеральн</w:t>
            </w:r>
            <w:r>
              <w:t>ых медицинских организаций)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2" w:name="Par11856"/>
            <w:bookmarkEnd w:id="492"/>
            <w:r>
              <w:t>51.5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4.6. Высокотехнологичная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3" w:name="Par11866"/>
            <w:bookmarkEnd w:id="493"/>
            <w:r>
              <w:t>51.6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4" w:name="Par11876"/>
            <w:bookmarkEnd w:id="494"/>
            <w:r>
              <w:t>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5" w:name="Par11886"/>
            <w:bookmarkEnd w:id="495"/>
            <w:r>
              <w:t>52.1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6" w:name="Par11896"/>
            <w:bookmarkEnd w:id="496"/>
            <w:r>
              <w:t>52.2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5.3. 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7" w:name="Par11906"/>
            <w:bookmarkEnd w:id="497"/>
            <w:r>
              <w:t>52.3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30 583,65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6.1. Первичная медицинская помощь, в том числе доврачебная и врачебная </w:t>
            </w:r>
            <w:hyperlink w:anchor="Par12032" w:history="1">
              <w:r>
                <w:rPr>
                  <w:color w:val="0000FF"/>
                </w:rPr>
                <w:t>&lt;***&gt;</w:t>
              </w:r>
            </w:hyperlink>
            <w:r>
              <w:t>, 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8" w:name="Par11926"/>
            <w:bookmarkEnd w:id="498"/>
            <w:r>
              <w:t>53.1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1 782,83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10 278,01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499" w:name="Par11936"/>
            <w:bookmarkEnd w:id="499"/>
            <w:r>
              <w:t>53.1.1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696,80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2 438,10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00" w:name="Par11946"/>
            <w:bookmarkEnd w:id="500"/>
            <w:r>
              <w:t>53.1.2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3 459,80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7 839,91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в том числе для детского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01" w:name="Par11956"/>
            <w:bookmarkEnd w:id="501"/>
            <w:r>
              <w:t>53.1.2.1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0,000468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3 645,50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2 114,39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02" w:name="Par11966"/>
            <w:bookmarkEnd w:id="502"/>
            <w:r>
              <w:t>53.2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4 075,80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20 305,64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03" w:name="Par11976"/>
            <w:bookmarkEnd w:id="503"/>
            <w:r>
              <w:t>53.2.1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койко-дне</w:t>
            </w:r>
            <w:r>
              <w:t>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0,000311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4 100,21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1 582,68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6.3. Оказываемая в условиях дневного стационара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04" w:name="Par11986"/>
            <w:bookmarkEnd w:id="504"/>
            <w:r>
              <w:t>53.3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7. Расходы на ведение дела СМО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05" w:name="Par11996"/>
            <w:bookmarkEnd w:id="505"/>
            <w:r>
              <w:t>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972,41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8. Иные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06" w:name="Par12006"/>
            <w:bookmarkEnd w:id="506"/>
            <w:r>
              <w:t>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25 956,86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32 202 906,20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100,00</w:t>
            </w:r>
          </w:p>
        </w:tc>
      </w:tr>
    </w:tbl>
    <w:p w:rsidR="00000000" w:rsidRDefault="007D63B6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Примечание. Прогнозная численность населения Кировской области на 01.01.2027 - 1101300 человек. Численность застрахованного населения Кировской области на 01.01.2024 - 1240632 человека.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x - в данной ячейке значения не указываются.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------------------------</w:t>
      </w:r>
      <w:r>
        <w:t>--------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507" w:name="Par12030"/>
      <w:bookmarkEnd w:id="507"/>
      <w:r>
        <w:t xml:space="preserve">&lt;*&gt; Субъект Российской Федерации вправе устанавливать раздельные нормативы объема и стоимости единицы объема медицинской помощи для оказываемой в условиях дневного стационара первичной медико-санитарной помощи и специализированной </w:t>
      </w:r>
      <w:r>
        <w:t>медицинской помощи, включающие случаи оказания паллиативной медицинской помощи в условиях дневного стационара, а также для медицинской реабилитации.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508" w:name="Par12031"/>
      <w:bookmarkEnd w:id="508"/>
      <w:r>
        <w:t>&lt;**&gt; Нормативы объема и стоимости единицы объема медицинской помощи, оказываемой в условиях</w:t>
      </w:r>
      <w:r>
        <w:t xml:space="preserve"> дневного стационара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стационара), устанавливаются субъектом Российской Федерации на основании</w:t>
      </w:r>
      <w:r>
        <w:t xml:space="preserve"> нормативов объема и стоимости единицы объема медицинской помощи, устанавливаемых Программой государственных гарантий бесплатного оказания гражданам медицинской помощи, ежегодно утверждаемой постановлением Правительства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509" w:name="Par12032"/>
      <w:bookmarkEnd w:id="509"/>
      <w:r>
        <w:t>&lt;***&gt; Включены в норматив объема первичной медико-санитарной помощи, оказываемой в амбулаторных условиях, в случае включения паллиативной медицинской помощи в Территориальную программу ОМС сверх базовой программы ОМС с соответствующим платежом субъ</w:t>
      </w:r>
      <w:r>
        <w:t>екта Российской Федерации.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510" w:name="Par12033"/>
      <w:bookmarkEnd w:id="510"/>
      <w:r>
        <w:t>&lt;****&gt; Территориальный норматив объема медицинской помощи по диспансеризации и диспансерному наблюдению включает в себя в том числе объем диспансеризации (0,001950 комплексного посещения) и диспансерного наблюдени</w:t>
      </w:r>
      <w:r>
        <w:t>я (0,000887 комплексного посещения) детей,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7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511" w:name="Par12042"/>
      <w:bookmarkEnd w:id="511"/>
      <w:r>
        <w:rPr>
          <w:b/>
          <w:bCs/>
        </w:rPr>
        <w:t>ПЕРЕЧЕНЬ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ЛЕК</w:t>
      </w:r>
      <w:r>
        <w:rPr>
          <w:b/>
          <w:bCs/>
        </w:rPr>
        <w:t>АРСТВЕННЫХ ПРЕПАРАТОВ, ОТПУСКАЕМЫХ НАСЕЛЕНИЮ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ПЕРЕЧНЕМ ГРУПП НАСЕЛЕНИЯ И КАТЕГОРИЙ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ЗАБОЛЕВАНИЙ, ПРИ АМБУЛАТОРНОМ ЛЕЧЕНИИ КОТОРЫХ ЛЕКАРСТВЕННЫЕ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ПРЕПАРАТЫ И МЕДИЦИНСКИЕ ИЗДЕЛИЯ ОТПУСКАЮТСЯ ПО РЕЦЕПТАМ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ВРАЧЕЙ БЕСПЛАТНО, А ТАКЖЕ В СООТВЕТСТВИИ </w:t>
      </w:r>
      <w:r>
        <w:rPr>
          <w:b/>
          <w:bCs/>
        </w:rPr>
        <w:t>С ПЕРЕЧНЕМ ГРУПП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НАСЕЛЕНИЯ И КАТЕГОРИЙ ЗАБОЛЕВАНИЙ, ПРИ АМБУЛАТОРНОМ ЛЕЧЕНИИ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КОТОРЫХ ЛЕКАРСТВЕННЫЕ ПРЕПАРАТЫ ОТПУСКАЮТСЯ ПО РЕЦЕПТАМ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ВРАЧЕЙ С 50-ПРОЦЕНТНОЙ СКИДКОЙ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910"/>
        <w:gridCol w:w="2325"/>
        <w:gridCol w:w="2814"/>
      </w:tblGrid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пищеварительный тракт и обмен веществ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ранитидин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</w:t>
            </w:r>
            <w:r>
              <w:t>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фамотидин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омепразол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капсулы кишечнорастворимые;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эзомепразол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кишечнорастворимые;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другие препараты для лечения язвенной болезни </w:t>
            </w:r>
            <w:r>
              <w:t>желудка и двенадцатиперстной кишки и гастроэзофагеальной рефлюксной болезни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мебеверин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</w:t>
            </w:r>
            <w:r>
              <w:t>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платифиллин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дротаверин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атропин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метоклопрамид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раствор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A04A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ондансетрон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сироп;</w:t>
            </w:r>
          </w:p>
          <w:p w:rsidR="00000000" w:rsidRDefault="007D63B6">
            <w:pPr>
              <w:pStyle w:val="ConsPlusNormal"/>
            </w:pPr>
            <w:r>
              <w:t>суппозитории ректальные;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лиофилизированные;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суспензия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</w:t>
            </w:r>
            <w:r>
              <w:t>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бисакодил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суппозитории ректальные;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сеннозиды A и 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лактулоза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сироп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макрогол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суспензия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лоперамид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жевательные;</w:t>
            </w:r>
          </w:p>
          <w:p w:rsidR="00000000" w:rsidRDefault="007D63B6">
            <w:pPr>
              <w:pStyle w:val="ConsPlusNormal"/>
            </w:pPr>
            <w:r>
              <w:t>таблетки-лиофилизат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месалазин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суппозитории </w:t>
            </w:r>
            <w:r>
              <w:t>ректальные;</w:t>
            </w:r>
          </w:p>
          <w:p w:rsidR="00000000" w:rsidRDefault="007D63B6">
            <w:pPr>
              <w:pStyle w:val="ConsPlusNormal"/>
            </w:pPr>
            <w:r>
              <w:t>суспензия ректальная;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7D63B6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000000" w:rsidRDefault="007D63B6">
            <w:pPr>
              <w:pStyle w:val="ConsPlusNormal"/>
            </w:pPr>
            <w:r>
              <w:t>гранулы с пролонгированным высвобо</w:t>
            </w:r>
            <w:r>
              <w:t>ждением для приема внутрь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сульфасалазин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7D63B6">
            <w:pPr>
              <w:pStyle w:val="ConsPlusNormal"/>
            </w:pPr>
            <w:r>
              <w:t>порошок для приема внутрь;</w:t>
            </w:r>
          </w:p>
          <w:p w:rsidR="00000000" w:rsidRDefault="007D63B6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00000" w:rsidRDefault="007D63B6">
            <w:pPr>
              <w:pStyle w:val="ConsPlusNormal"/>
            </w:pPr>
            <w:r>
              <w:t>суппозитории вагиналь</w:t>
            </w:r>
            <w:r>
              <w:t>ные и ректальные;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порошок для приема внутрь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способствующие пи</w:t>
            </w:r>
            <w:r>
              <w:t>щеварению, включая ферментные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панкреатин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гранулы кишечнорастворимые;</w:t>
            </w:r>
          </w:p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капсулы кишечнорастворимые;</w:t>
            </w:r>
          </w:p>
          <w:p w:rsidR="00000000" w:rsidRDefault="007D63B6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A10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аспарт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и внутри</w:t>
            </w:r>
            <w:r>
              <w:t>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глулизин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лизпро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инсулин-</w:t>
            </w:r>
            <w:r>
              <w:t>изофан (человеческий генно-инженерный)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гларгин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деглудек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инсулин детемир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бигуаниды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метформин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глибенкламид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гликлазид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(введено </w:t>
            </w:r>
            <w:hyperlink r:id="rId1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алоглиптин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вилдаглиптин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гозоглиптин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линаглиптин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саксаглиптин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ситаглиптин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эвоглиптин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дулаглутид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ликсисенатид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семаглутид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дапаглифлозин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ипраглифлозин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эмпаглифлозин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эртуглифлозин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репаглинид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витамины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витамин 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ретинол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драже;</w:t>
            </w:r>
          </w:p>
          <w:p w:rsidR="00000000" w:rsidRDefault="007D63B6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приема внутрь (масляный);</w:t>
            </w:r>
          </w:p>
          <w:p w:rsidR="00000000" w:rsidRDefault="007D63B6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альфакальцидол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для приема внутрь;</w:t>
            </w:r>
          </w:p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кальцитриол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колекальциферол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для приема внутрь;</w:t>
            </w:r>
          </w:p>
          <w:p w:rsidR="00000000" w:rsidRDefault="007D63B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драже;</w:t>
            </w:r>
          </w:p>
          <w:p w:rsidR="00000000" w:rsidRDefault="007D63B6">
            <w:pPr>
              <w:pStyle w:val="ConsPlusNormal"/>
            </w:pPr>
            <w:r>
              <w:t>капли для приема внутрь;</w:t>
            </w:r>
          </w:p>
          <w:p w:rsidR="00000000" w:rsidRDefault="007D63B6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приема внутр</w:t>
            </w:r>
            <w:r>
              <w:t>ь;</w:t>
            </w:r>
          </w:p>
          <w:p w:rsidR="00000000" w:rsidRDefault="007D63B6">
            <w:pPr>
              <w:pStyle w:val="ConsPlusNormal"/>
            </w:pPr>
            <w:r>
              <w:t>порошок для приема внутрь;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пиридоксин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кальция глюконат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нандролон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другие препараты для лечения заболеваний желудочно-кишечного тракта и </w:t>
            </w:r>
            <w:r>
              <w:t>нарушений обмена веществ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адеметионин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кишечнорастворимые;</w:t>
            </w:r>
          </w:p>
          <w:p w:rsidR="00000000" w:rsidRDefault="007D63B6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агалсидаза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агалсидаза бета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галсульфаза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идурсульфаза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</w:t>
            </w:r>
            <w:r>
              <w:t>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имиглюцераза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ларонидаза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себелипаза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миглустат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нитизинон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сапроптерин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диспергируемые;</w:t>
            </w:r>
          </w:p>
          <w:p w:rsidR="00000000" w:rsidRDefault="007D63B6">
            <w:pPr>
              <w:pStyle w:val="ConsPlusNormal"/>
            </w:pPr>
            <w:r>
              <w:t>таблетки растворимые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кровь и система кроветворения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варфарин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группа гепарина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гепарин натрия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клопидогрел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селексипаг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тикагрелор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алтеплаза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проурокиназа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тенектеплаза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апиксабан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ривароксабан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аминокислоты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апротинин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витамин 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губка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антиингибиторный </w:t>
            </w:r>
            <w:r>
              <w:lastRenderedPageBreak/>
              <w:t>коагулянтный комплекс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мороктоког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нонаког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октоког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лиофилизат для приготовления </w:t>
            </w:r>
            <w:r>
              <w:t>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факторы свертывания </w:t>
            </w:r>
            <w:r>
              <w:t>крови II, VII, IX, X в комбинации (протромбиновый комплекс)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</w:t>
            </w:r>
            <w:r>
              <w:t>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ромиплостим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элтромбопаг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эмицизумаб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этамзилат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00000" w:rsidRDefault="007D63B6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железа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для приема внутрь;</w:t>
            </w:r>
          </w:p>
          <w:p w:rsidR="00000000" w:rsidRDefault="007D63B6">
            <w:pPr>
              <w:pStyle w:val="ConsPlusNormal"/>
            </w:pPr>
            <w:r>
              <w:t>сироп;</w:t>
            </w:r>
          </w:p>
          <w:p w:rsidR="00000000" w:rsidRDefault="007D63B6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</w:t>
            </w:r>
            <w:r>
              <w:t>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цианокобаламин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фолиевая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роксадустат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эпоэтин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эпоэтин бета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</w:t>
            </w:r>
            <w:r>
              <w:t>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декстран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желатин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B05BB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маннитол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декстроза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калия хлорид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</w:t>
            </w:r>
            <w:r>
              <w:t>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магния сульфат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натрия хлорид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сердечно-сосудистая система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дигоксин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lastRenderedPageBreak/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C01B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прокаинамид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лидокаин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гель для местного применения;</w:t>
            </w:r>
          </w:p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7D63B6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00000" w:rsidRDefault="007D63B6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пропафенон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плен</w:t>
            </w:r>
            <w:r>
              <w:t>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амиодарон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4-Нитро-N-[(1RS)-1-(4-фторфенил)-2-(1-этилпиперидин-4-ил)этил] бензамида гидрохлорид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добутамин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допамин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</w:t>
            </w:r>
            <w:r>
              <w:t>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норэпинефрин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фенилэфрин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эпинефрин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левосимендан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спрей дозированный;</w:t>
            </w:r>
          </w:p>
          <w:p w:rsidR="00000000" w:rsidRDefault="007D63B6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7D63B6">
            <w:pPr>
              <w:pStyle w:val="ConsPlusNormal"/>
            </w:pPr>
            <w:r>
              <w:lastRenderedPageBreak/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нитроглицерин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подъязычные;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пленки для наклеивания на д</w:t>
            </w:r>
            <w:r>
              <w:t>есну;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7D63B6">
            <w:pPr>
              <w:pStyle w:val="ConsPlusNormal"/>
            </w:pPr>
            <w:r>
              <w:t>таблетки подъязычные;</w:t>
            </w:r>
          </w:p>
          <w:p w:rsidR="00000000" w:rsidRDefault="007D63B6">
            <w:pPr>
              <w:pStyle w:val="ConsPlusNormal"/>
            </w:pPr>
            <w:r>
              <w:t>таблетки сублингвальные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простагландины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алпростадил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ивабрадин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антиадрене</w:t>
            </w:r>
            <w:r>
              <w:t>ргические средства центрального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метилдопа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метилдопа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клонидин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моксонидин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доксазозин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урапидил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антигипертензивные средства для лечения легочной артериальной </w:t>
            </w:r>
            <w:r>
              <w:lastRenderedPageBreak/>
              <w:t>гипертензии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амбризентан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бозентан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диспергируемые;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мацитентан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риоцигуат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диуретики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тиазиды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гидрохлоротиазид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сульфонамиды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индапамид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</w:t>
            </w:r>
            <w:r>
              <w:t>кой;</w:t>
            </w:r>
          </w:p>
          <w:p w:rsidR="00000000" w:rsidRDefault="007D63B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сульфонамиды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фуросемид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спиронолактон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</w:t>
            </w:r>
            <w:r>
              <w:t>риферические вазодилататоры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пентоксифиллин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инъе</w:t>
            </w:r>
            <w:r>
              <w:t>кций;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C07AA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пропранолол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соталол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атенолол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бисопролол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метопролол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эсмолол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карведилол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амлодипин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нимодипин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нифедипин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модифицированным высвобождением, покрытые пленочной обо</w:t>
            </w:r>
            <w:r>
              <w:t>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верапамил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АПФ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АПФ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каптоприл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лизиноприл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периндоприл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рамиприл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эналаприл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лозартан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аторвастатин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симвастатин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фибраты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фенофибрат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алирокумаб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инклисиран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эволокумаб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дерматологические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D03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глюкокортик</w:t>
            </w:r>
            <w:r>
              <w:t>оиды, применяемые в дерматологии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бетаметазон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7D63B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мометазон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7D63B6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хлоргексидин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00000" w:rsidRDefault="007D63B6">
            <w:pPr>
              <w:pStyle w:val="ConsPlusNormal"/>
            </w:pPr>
            <w:r>
              <w:t>спрей для наружного применения (спиртовой);</w:t>
            </w:r>
          </w:p>
          <w:p w:rsidR="00000000" w:rsidRDefault="007D63B6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7D63B6">
            <w:pPr>
              <w:pStyle w:val="ConsPlusNormal"/>
            </w:pPr>
            <w:r>
              <w:t>суппозитории вагинальные;</w:t>
            </w:r>
          </w:p>
          <w:p w:rsidR="00000000" w:rsidRDefault="007D63B6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йода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повидон-йод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7D63B6">
            <w:pPr>
              <w:pStyle w:val="ConsPlusNormal"/>
            </w:pPr>
            <w:r>
              <w:t>раствор</w:t>
            </w:r>
            <w:r>
              <w:t xml:space="preserve"> для местного применения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этанол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Default="007D63B6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7D63B6">
            <w:pPr>
              <w:pStyle w:val="ConsPlusNormal"/>
            </w:pPr>
            <w:r>
              <w:t xml:space="preserve">раствор для наружного применения и приготовления лекарственных </w:t>
            </w:r>
            <w:r>
              <w:lastRenderedPageBreak/>
              <w:t>форм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дупилумаб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пимекролимус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мочеполовая система и половые гормоны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натамицин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суппозитории вагинальные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клотримазол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гель вагинальный;</w:t>
            </w:r>
          </w:p>
          <w:p w:rsidR="00000000" w:rsidRDefault="007D63B6">
            <w:pPr>
              <w:pStyle w:val="ConsPlusNormal"/>
            </w:pPr>
            <w:r>
              <w:t>суппозитории вагинальные;</w:t>
            </w:r>
          </w:p>
          <w:p w:rsidR="00000000" w:rsidRDefault="007D63B6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метилэргометрин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простагландины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динопростон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гель интрацервикальный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мизопростол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гексопреналин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бромокриптин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атозибан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андрогены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тестостерон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</w:t>
            </w:r>
            <w:r>
              <w:t>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гестагены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G03DA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прогестерон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дидрогестерон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норэтистерон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гонадотропины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кломифен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антиандрогены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антиандрогены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ципротерон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солифенацин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доброкачественной гиперплаз</w:t>
            </w:r>
            <w:r>
              <w:t>ии предстательной железы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алфузозин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тамсулозин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00000" w:rsidRDefault="007D63B6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7D63B6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7D63B6">
            <w:pPr>
              <w:pStyle w:val="ConsPlusNormal"/>
            </w:pPr>
            <w:r>
              <w:t>таблетки с конт</w:t>
            </w:r>
            <w:r>
              <w:t>ролируемым высвобождением, покрытые оболочкой;</w:t>
            </w:r>
          </w:p>
          <w:p w:rsidR="00000000" w:rsidRDefault="007D63B6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финастерид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соматропин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пэгвисомант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гормоны задней доли гип</w:t>
            </w:r>
            <w:r>
              <w:t>офиза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десмопрессин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назальные;</w:t>
            </w:r>
          </w:p>
          <w:p w:rsidR="00000000" w:rsidRDefault="007D63B6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7D63B6">
            <w:pPr>
              <w:pStyle w:val="ConsPlusNormal"/>
            </w:pPr>
            <w:r>
              <w:t>таблетки-лиофилизат;</w:t>
            </w:r>
          </w:p>
          <w:p w:rsidR="00000000" w:rsidRDefault="007D63B6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терлипрессин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карбетоцин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окситоцин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ланреотид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октреотид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 xml:space="preserve">раствор </w:t>
            </w:r>
            <w:r>
              <w:t>для инфузий и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пасиреотид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ганиреликс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цетрореликс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флудрокортизон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гидрокортизон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7D63B6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t>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мазь глазная;</w:t>
            </w:r>
          </w:p>
          <w:p w:rsidR="00000000" w:rsidRDefault="007D63B6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7D63B6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дексаметазон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имплантат для интравитреального введения;</w:t>
            </w:r>
          </w:p>
          <w:p w:rsidR="00000000" w:rsidRDefault="007D63B6">
            <w:pPr>
              <w:pStyle w:val="ConsPlusNormal"/>
            </w:pPr>
            <w:r>
              <w:t>раствор дл</w:t>
            </w:r>
            <w:r>
              <w:t>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метилпреднизолон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преднизолон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тиамазол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йода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йода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калия йодид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глюкагон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H05AA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терипаратид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кальцитонин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парикальцитол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цинакальцет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этелкальцетид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противомикробные препараты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тетрациклины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тетрациклины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доксициклин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тигециклин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</w:t>
            </w:r>
            <w:r>
              <w:t>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амфениколы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амфениколы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хлорамфеникол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амоксициллин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диспергируемые;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ампициллин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бензилпенициллин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</w:t>
            </w:r>
            <w:r>
              <w:t>товления раствора для внутримышечного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оксациллин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комбинации пенициллинов, включая комбинации с ингиб</w:t>
            </w:r>
            <w:r>
              <w:t>иторами бета-лактамаз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 диспергируемые;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</w:t>
            </w:r>
            <w:r>
              <w:t>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цефазолин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цефалексин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цефуроксим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</w:t>
            </w:r>
            <w:r>
              <w:t>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цефотаксим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</w:t>
            </w:r>
            <w:r>
              <w:t>я раствора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цефтазидим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цефтриаксон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</w:t>
            </w:r>
            <w:r>
              <w:t>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порошок для приготовления раствора </w:t>
            </w:r>
            <w:r>
              <w:t>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цефепим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карбапенемы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биапенем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меропенем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эртапенем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ко-тримоксазол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суспензия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макролиды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азитромиц</w:t>
            </w:r>
            <w:r>
              <w:t>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 (дл</w:t>
            </w:r>
            <w:r>
              <w:t>я детей);</w:t>
            </w:r>
          </w:p>
          <w:p w:rsidR="00000000" w:rsidRDefault="007D63B6">
            <w:pPr>
              <w:pStyle w:val="ConsPlusNormal"/>
            </w:pPr>
            <w:r>
              <w:t>таблетки диспергируемые;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джозамицин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диспергируемые;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кларитромицин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линкозамиды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клиндамицин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аминогликозиды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стрептомицины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стрептомицин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</w:t>
            </w:r>
            <w:r>
              <w:t>а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амикацин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гентамицин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канамицин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тобрамицин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7D63B6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антибактер</w:t>
            </w:r>
            <w:r>
              <w:t>иальные препараты, производные хинолона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фторхинолоны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левофлоксацин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ломефлоксацин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моксифлоксацин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офлоксацин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капли глазные и ушные;</w:t>
            </w:r>
          </w:p>
          <w:p w:rsidR="00000000" w:rsidRDefault="007D63B6">
            <w:pPr>
              <w:pStyle w:val="ConsPlusNormal"/>
            </w:pPr>
            <w:r>
              <w:t>мазь глазная;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</w:t>
            </w:r>
            <w:r>
              <w:t>го действия,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спарфлоксацин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ципрофлоксацин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капли глазные и ушные;</w:t>
            </w:r>
          </w:p>
          <w:p w:rsidR="00000000" w:rsidRDefault="007D63B6">
            <w:pPr>
              <w:pStyle w:val="ConsPlusNormal"/>
            </w:pPr>
            <w:r>
              <w:t>капли ушные;</w:t>
            </w:r>
          </w:p>
          <w:p w:rsidR="00000000" w:rsidRDefault="007D63B6">
            <w:pPr>
              <w:pStyle w:val="ConsPlusNormal"/>
            </w:pPr>
            <w:r>
              <w:t>мазь глазная;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ванкомицин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7D63B6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инфузий;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000000" w:rsidRDefault="007D63B6">
            <w:pPr>
              <w:pStyle w:val="ConsPlusNormal"/>
            </w:pPr>
            <w:r>
              <w:t xml:space="preserve">порошок для приготовления </w:t>
            </w:r>
            <w:r>
              <w:t>концентрата для приготовления раствора для инфузий и раствора для приема внутрь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телаванцин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полимиксины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полимиксин 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метронидазол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даптомицин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</w:t>
            </w:r>
            <w:r>
              <w:t>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линезолид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тедизолид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фосфомицин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антибиотики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амфотерицин 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лиофилизат </w:t>
            </w:r>
            <w:r>
              <w:t>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нистатин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вориконазол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позаконазол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флуконазол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J02AX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каспофунгин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</w:t>
            </w:r>
            <w:r>
              <w:t>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микафунгин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00000" w:rsidRDefault="007D63B6">
            <w:pPr>
              <w:pStyle w:val="ConsPlusNormal"/>
            </w:pPr>
            <w:r>
              <w:t>гранулы кишечнорастворимые;</w:t>
            </w:r>
          </w:p>
          <w:p w:rsidR="00000000" w:rsidRDefault="007D63B6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00000" w:rsidRDefault="007D63B6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7D63B6">
            <w:pPr>
              <w:pStyle w:val="ConsPlusNormal"/>
            </w:pPr>
            <w:r>
              <w:t>лиофилизат для п</w:t>
            </w:r>
            <w:r>
              <w:t>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антибиотики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капреомицин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и внутрим</w:t>
            </w:r>
            <w:r>
              <w:t>ышечного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рифабутин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рифампицин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лиофилизат для</w:t>
            </w:r>
            <w:r>
              <w:t xml:space="preserve">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циклосерин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гидразиды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изониазид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раствор для инъекций и ингаляций;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протионамид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этионамид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бедаквилин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деламанид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пиразинамид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обо</w:t>
            </w:r>
            <w:r>
              <w:t>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теризидон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этамбутол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диспергируемые;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  <w:r>
              <w:t>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дапсон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ацикловир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мазь глазная;</w:t>
            </w:r>
          </w:p>
          <w:p w:rsidR="00000000" w:rsidRDefault="007D63B6">
            <w:pPr>
              <w:pStyle w:val="ConsPlusNormal"/>
            </w:pPr>
            <w:r>
              <w:t>мазь для местного и наружного применения;</w:t>
            </w:r>
          </w:p>
          <w:p w:rsidR="00000000" w:rsidRDefault="007D63B6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 xml:space="preserve">таблетки, покрытые пленочной </w:t>
            </w:r>
            <w:r>
              <w:t>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валганцикловир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ганцикловир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атазанавир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дарунавир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нарлапревир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нирматрелвир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ритонавир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саквинавир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фосампренавир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абакавир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диданозин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кишечнорастворимые;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зидовудин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раствор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ламивудин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ставудин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телбивудин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тенофовир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фосфазид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эмтрицитабин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энтекавир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ненуклеозидные ингибиторы </w:t>
            </w:r>
            <w:r>
              <w:lastRenderedPageBreak/>
              <w:t>обратной транскриптазы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доравирин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невирапин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элсульфавирин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этравирин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эфавиренз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осельтамивир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гранулы,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даклатасвир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дасабувир;</w:t>
            </w:r>
          </w:p>
          <w:p w:rsidR="00000000" w:rsidRDefault="007D63B6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таблеток набор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рибавирин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софосбувир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булевиртид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долутегравир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кагоцел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маравирок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молнупиравир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ралтегравир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жевательные;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ремдесивир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умифеновир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фавипиравир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</w:t>
            </w:r>
            <w:r>
              <w:t>6A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иммуноглобулины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lastRenderedPageBreak/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паливизумаб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вакцины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противоопухолевые препараты и иммуномодуляторы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бендамустин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ифосфамид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мелфалан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хлорамбуцил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циклофосфамид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порошок для приго</w:t>
            </w:r>
            <w:r>
              <w:t>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L01AB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алкилсульфонаты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бусульфан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кармустин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ломустин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дакарбазин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темозоломид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антиметаболиты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метотрексат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пеметрексед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ралтитрексид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аналоги пурина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меркаптопурин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неларабин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флударабин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азацитидин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гемцитабин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капецитабин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фторурацил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внутрисосудистого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внутрисосудистого и внутриполостног</w:t>
            </w:r>
            <w:r>
              <w:t>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цитарабин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винбластин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винкристин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винорелбин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этопозид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таксаны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доцетаксел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кабазитаксел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паклитаксел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даунорубицин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доксорубицин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00000" w:rsidRDefault="007D63B6">
            <w:pPr>
              <w:pStyle w:val="ConsPlusNormal"/>
            </w:pPr>
            <w:r>
              <w:t>конц</w:t>
            </w:r>
            <w:r>
              <w:t>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идарубицин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митоксантрон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эпирубицин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внутрисосудистого и внутрипузырно</w:t>
            </w:r>
            <w:r>
              <w:t>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7D63B6">
            <w:pPr>
              <w:pStyle w:val="ConsPlusNormal"/>
            </w:pPr>
            <w:r>
              <w:lastRenderedPageBreak/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блеомицин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</w:t>
            </w:r>
            <w:r>
              <w:t>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иксабепилон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митомицин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(введено </w:t>
            </w:r>
            <w:hyperlink r:id="rId1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занубрутиниб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(введено </w:t>
            </w:r>
            <w:hyperlink r:id="rId1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(введено </w:t>
            </w:r>
            <w:hyperlink r:id="rId1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даратумумаб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изатуксимаб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(введено </w:t>
            </w:r>
            <w:hyperlink r:id="rId1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карбоплатин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оксалиплатин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цисплатин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метилгидразины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прокарбазин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</w:t>
            </w:r>
            <w:r>
              <w:t>ы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авелумаб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атезолизумаб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бевацизумаб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блинатумомаб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дурвалумаб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</w:t>
            </w:r>
            <w:r>
              <w:t>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ниволумаб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обинутузумаб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панитумумаб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пембролизумаб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пертузумаб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пролголимаб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рамуцирумаб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ритуксимаб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трастузумаб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цетуксимаб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элотузумаб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ниволумаб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абемациклиб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акалабрутиниб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акситиниб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алектиниб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афатиниб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бозутиниб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вандетаниб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вемурафениб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гефитиниб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дабрафениб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дазатиниб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ибрутиниб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иматиниб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кабозантиниб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кобиметиниб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кризотиниб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лапатиниб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ленватиниб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мидостаурин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нилотиниб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нинтеданиб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мягкие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осимертиниб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пазопаниб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палбоциклиб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регорафениб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рибоциклиб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руксолитиниб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сорафениб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сунитиниб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траметиниб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церитиниб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эрлотиниб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алпелисиб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аспарагиназа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афлиберцепт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бортезомиб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венетоклакс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висмодегиб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гидроксикарбамид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иксазомиб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иринотекан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карфилзомиб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митотан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олапариб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пэгаспаргаза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талазопариб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третиноин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эрибулин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(введено </w:t>
            </w:r>
            <w:hyperlink r:id="rId1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противоопухолевые гормональные пр</w:t>
            </w:r>
            <w:r>
              <w:t>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L02AB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гестагены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бусерелин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лиофилизат </w:t>
            </w:r>
            <w:r>
              <w:t>для приготовления суспензии для внутримышечного введения пролонгированного действия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гозерелин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имплантат;</w:t>
            </w:r>
          </w:p>
          <w:p w:rsidR="00000000" w:rsidRDefault="007D63B6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лейпрорелин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трипторелин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</w:t>
            </w:r>
            <w:r>
              <w:t>иготовления раствора для подкожного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7D63B6">
            <w:pPr>
              <w:pStyle w:val="ConsPlusNormal"/>
            </w:pPr>
            <w:r>
              <w:t xml:space="preserve">лиофилизат </w:t>
            </w:r>
            <w:r>
              <w:t>для приготовления суспензии для внутримышечного и подкожного введения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антиэстрогены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тамоксифен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фулвестрант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антиандрогены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апалутамид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бикалутамид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флутамид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энзалутамид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анастрозол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</w:t>
            </w:r>
            <w:r>
              <w:t>ие антагонисты гормонов и родственные соединения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абиратерон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дегареликс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филграстим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эмпэгфилграстим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интерфероны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интерферон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гель для местного и наружного применения;</w:t>
            </w:r>
          </w:p>
          <w:p w:rsidR="00000000" w:rsidRDefault="007D63B6">
            <w:pPr>
              <w:pStyle w:val="ConsPlusNormal"/>
            </w:pPr>
            <w:r>
              <w:t>капли назальные;</w:t>
            </w:r>
          </w:p>
          <w:p w:rsidR="00000000" w:rsidRDefault="007D63B6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</w:t>
            </w:r>
            <w:r>
              <w:t>аствора для интраназального введения и ингаляций;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7D63B6">
            <w:pPr>
              <w:pStyle w:val="ConsPlusNormal"/>
            </w:pPr>
            <w:r>
              <w:t>мазь для наружного и м</w:t>
            </w:r>
            <w:r>
              <w:t>естного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>суппозитории ректальные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интерферон бета-1a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интерферон бета-1b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интерферон гамма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</w:t>
            </w:r>
            <w:r>
              <w:t>отовления раствора для внутримышечного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7D63B6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лиофилизат для приготовления суспензии для </w:t>
            </w:r>
            <w:r>
              <w:t>внутрипузырного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тилорон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абатацепт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алемтузумаб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анифролумаб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апремиласт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барицитиниб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белимумаб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ведолизумаб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дивозилимаб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</w:t>
            </w:r>
            <w:r>
              <w:t>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кладрибин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лефлуномид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натализумаб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окрелизумаб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сипонимод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терифлуномид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тофацитиниб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упадацитиниб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финголимод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эверолимус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экулизумаб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адалимумаб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голимумаб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инфликсимаб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этанерцепт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анакинра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базиликсимаб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гуселькумаб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иксекизумаб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канакинумаб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7D63B6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левилимаб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нетакимаб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олокизумаб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рисанкизумаб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сарилумаб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секукинумаб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тоцилизумаб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</w:t>
            </w:r>
            <w:r>
              <w:t>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устекинумаб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такролимус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мазь для наружно</w:t>
            </w:r>
            <w:r>
              <w:t>го применения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циклоспорин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капсулы мягкие;</w:t>
            </w:r>
          </w:p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азатиоприн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диметилфумарат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кишечнорастворимые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леналидомид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пирфенидон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помалидомид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костно-мышечная система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диклофенак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капсулы кишечнорастворимые;</w:t>
            </w:r>
          </w:p>
          <w:p w:rsidR="00000000" w:rsidRDefault="007D63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7D63B6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</w:t>
            </w:r>
            <w:r>
              <w:t xml:space="preserve"> кишечнорастворимой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 с пролонгированным высвобожд</w:t>
            </w:r>
            <w:r>
              <w:t>ением;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</w:t>
            </w:r>
            <w:r>
              <w:t>N 104-П)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декскетопрофен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ибупрофен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7D63B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7D63B6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суппозитории ректальные;</w:t>
            </w:r>
          </w:p>
          <w:p w:rsidR="00000000" w:rsidRDefault="007D63B6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7D63B6">
            <w:pPr>
              <w:pStyle w:val="ConsPlusNormal"/>
            </w:pPr>
            <w:r>
              <w:t>суспензия для приема внутрь;</w:t>
            </w:r>
          </w:p>
          <w:p w:rsidR="00000000" w:rsidRDefault="007D63B6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</w:t>
            </w:r>
            <w:r>
              <w:t>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кетопрофен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суппозитории ректальные;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пеницилламин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миорелаксанты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M03A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</w:t>
            </w:r>
            <w:r>
              <w:t>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рокурония 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7D63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бакло</w:t>
            </w:r>
            <w:r>
              <w:t>фен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тизанидин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аллопуринол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бифосфонаты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</w:t>
            </w:r>
            <w:r>
              <w:t xml:space="preserve"> для инфузий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деносумаб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стронция ранелат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M09AX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нусинерсен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рисдиплам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нервная система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анестетики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галотан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десфлуран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севофлуран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барбитураты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тиопентал натрия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тримеперидин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газ сжатый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кетамин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пропофол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эмульсия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прокаин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бупивакаин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левобупивакаин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ропивакаин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анальгетики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опиоиды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морфин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раствор для приема в</w:t>
            </w:r>
            <w:r>
              <w:t>нутрь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N02AB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фентанил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7D63B6">
            <w:pPr>
              <w:pStyle w:val="ConsPlusNormal"/>
            </w:pPr>
            <w:r>
              <w:t>пластырь трансдермальный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бупренорфин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опиоиды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защечные;</w:t>
            </w:r>
          </w:p>
          <w:p w:rsidR="00000000" w:rsidRDefault="007D63B6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тапентадол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трамадол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суппозитории ректальные;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киш</w:t>
            </w:r>
            <w:r>
              <w:t>ечнорастворимые,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анилиды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парацетамол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раствор для приема внутрь;</w:t>
            </w:r>
          </w:p>
          <w:p w:rsidR="00000000" w:rsidRDefault="007D63B6">
            <w:pPr>
              <w:pStyle w:val="ConsPlusNormal"/>
            </w:pPr>
            <w:r>
              <w:t>раствор для приема внутрь (для детей);</w:t>
            </w:r>
          </w:p>
          <w:p w:rsidR="00000000" w:rsidRDefault="007D63B6">
            <w:pPr>
              <w:pStyle w:val="ConsPlusNormal"/>
            </w:pPr>
            <w:r>
              <w:t>суппозитории ректальные;</w:t>
            </w:r>
          </w:p>
          <w:p w:rsidR="00000000" w:rsidRDefault="007D63B6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7D63B6">
            <w:pPr>
              <w:pStyle w:val="ConsPlusNormal"/>
            </w:pPr>
            <w:r>
              <w:t>суспензия для приема внутрь;</w:t>
            </w:r>
          </w:p>
          <w:p w:rsidR="00000000" w:rsidRDefault="007D63B6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</w:t>
            </w:r>
            <w:r>
              <w:t>ивоэпилептические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бензобарбитал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фенобарбитал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фенитоин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этосуксимид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клоназепам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карбамазепин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окскарбазепин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7D63B6">
            <w:pPr>
              <w:pStyle w:val="ConsPlusNormal"/>
            </w:pPr>
            <w:r>
              <w:t>капли для приема внутрь;</w:t>
            </w:r>
          </w:p>
          <w:p w:rsidR="00000000" w:rsidRDefault="007D63B6">
            <w:pPr>
              <w:pStyle w:val="ConsPlusNormal"/>
            </w:pPr>
            <w:r>
              <w:t>капсулы кишечнорастворимые;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сироп;</w:t>
            </w:r>
          </w:p>
          <w:p w:rsidR="00000000" w:rsidRDefault="007D63B6">
            <w:pPr>
              <w:pStyle w:val="ConsPlusNormal"/>
            </w:pPr>
            <w:r>
              <w:t>сироп (для детей);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</w:t>
            </w:r>
            <w:r>
              <w:t>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бриварацетам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лакосамид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леветирацетам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перампанел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прегабалин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топирамат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третичные амины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бипериден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тригексифенидил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N04BB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амантадин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пирибедил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</w:t>
            </w:r>
            <w:r>
              <w:t>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прамипексол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психолептики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левомепромазин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хлорпромазин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драже;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перфеназин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трифлуоперазин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</w:t>
            </w:r>
            <w:r>
              <w:t>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флуфеназин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перициазин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тиоридазин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галоперидол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для приема внутрь;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дроперидол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луразидон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сертиндол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зуклопентиксол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флупентиксол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кветиапин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с пролонги</w:t>
            </w:r>
            <w:r>
              <w:t>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оланзапин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бензамиды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сульпирид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карипразин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палиперидон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рисперидон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раствор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7D63B6">
            <w:pPr>
              <w:pStyle w:val="ConsPlusNormal"/>
            </w:pPr>
            <w:r>
              <w:t>таблетки для рассасывания;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анксиолитики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диазепам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лоразепам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оксазепам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гидроксизин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N05C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мидазолам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нитразепам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зопиклон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психоаналептики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антидепрессанты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амитриптилин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имипрамин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драже;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кломипрамин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7D63B6">
            <w:pPr>
              <w:pStyle w:val="ConsPlusNormal"/>
            </w:pPr>
            <w:r>
              <w:t>таблетки пролонгированного действия, покрытые пленочной оболо</w:t>
            </w:r>
            <w:r>
              <w:t>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пароксетин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сертралин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флуоксетин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агомелатин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пипофезин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кофеин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винпоцетин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</w:t>
            </w:r>
            <w:r>
              <w:t>кций;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защечные;</w:t>
            </w:r>
          </w:p>
          <w:p w:rsidR="00000000" w:rsidRDefault="007D63B6">
            <w:pPr>
              <w:pStyle w:val="ConsPlusNormal"/>
            </w:pPr>
            <w:r>
              <w:lastRenderedPageBreak/>
              <w:t>таблетки подъязычные;</w:t>
            </w:r>
          </w:p>
          <w:p w:rsidR="00000000" w:rsidRDefault="007D63B6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назальные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пирацетам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</w:t>
            </w:r>
            <w:r>
              <w:t>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фонтурацетам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цитиколин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галантамин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ривастигмин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7D63B6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мемантин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препараты, применяемые при </w:t>
            </w:r>
            <w:r>
              <w:lastRenderedPageBreak/>
              <w:t>алкогольной зависимости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налтрексон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lastRenderedPageBreak/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бетагистин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для приема внутрь;</w:t>
            </w:r>
          </w:p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тетрабеназин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фампридин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аминохинолины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гидроксихлорохин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метанолхинолины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мефлохин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празиквантел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мебендазол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пирантел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левамизол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у</w:t>
            </w:r>
            <w:r>
              <w:t>ничтожения эктопаразитов (в том числе чесоточного клеща)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препараты для уничтожения эктопаразитов (в том числе чесоточного клеща)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бензилбензоат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7D63B6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дыхательная система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адреномиметики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ксилометазолин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гель назальный;</w:t>
            </w:r>
          </w:p>
          <w:p w:rsidR="00000000" w:rsidRDefault="007D63B6">
            <w:pPr>
              <w:pStyle w:val="ConsPlusNormal"/>
            </w:pPr>
            <w:r>
              <w:t>капли назальные;</w:t>
            </w:r>
          </w:p>
          <w:p w:rsidR="00000000" w:rsidRDefault="007D63B6">
            <w:pPr>
              <w:pStyle w:val="ConsPlusNormal"/>
            </w:pPr>
            <w:r>
              <w:t>капли назальные (для детей);</w:t>
            </w:r>
          </w:p>
          <w:p w:rsidR="00000000" w:rsidRDefault="007D63B6">
            <w:pPr>
              <w:pStyle w:val="ConsPlusNormal"/>
            </w:pPr>
            <w:r>
              <w:t>спрей назальный;</w:t>
            </w:r>
          </w:p>
          <w:p w:rsidR="00000000" w:rsidRDefault="007D63B6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7D63B6">
            <w:pPr>
              <w:pStyle w:val="ConsPlusNormal"/>
            </w:pPr>
            <w:r>
              <w:t>спрей назальный дозиров</w:t>
            </w:r>
            <w:r>
              <w:t>анный (для детей)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7D63B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индакатерол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сальбутамол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7D63B6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формотерол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7D63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капсул с </w:t>
            </w:r>
            <w:r>
              <w:t>порошком для ингаляций набор;</w:t>
            </w:r>
          </w:p>
          <w:p w:rsidR="00000000" w:rsidRDefault="007D63B6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lastRenderedPageBreak/>
              <w:t>капсулы с порошком для ингаляций;</w:t>
            </w:r>
          </w:p>
          <w:p w:rsidR="00000000" w:rsidRDefault="007D63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R03AL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поста</w:t>
              </w:r>
              <w:r>
                <w:rPr>
                  <w:color w:val="0000FF"/>
                </w:rPr>
                <w:t>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глюкокортикоиды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беклометазон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7D63B6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7D63B6">
            <w:pPr>
              <w:pStyle w:val="ConsPlusNormal"/>
            </w:pPr>
            <w:r>
              <w:t>суспензия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будесонид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кишечнорастворимые;</w:t>
            </w:r>
          </w:p>
          <w:p w:rsidR="00000000" w:rsidRDefault="007D63B6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t>раствор для ингаляций;</w:t>
            </w:r>
          </w:p>
          <w:p w:rsidR="00000000" w:rsidRDefault="007D63B6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7D63B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аклидиния 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тиотропия бромид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7D63B6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R03BC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7D63B6">
            <w:pPr>
              <w:pStyle w:val="ConsPlusNormal"/>
            </w:pPr>
            <w:r>
              <w:t>капли глазные;</w:t>
            </w:r>
          </w:p>
          <w:p w:rsidR="00000000" w:rsidRDefault="007D63B6">
            <w:pPr>
              <w:pStyle w:val="ConsPlusNormal"/>
            </w:pPr>
            <w:r>
              <w:t>капсулы;</w:t>
            </w:r>
          </w:p>
          <w:p w:rsidR="00000000" w:rsidRDefault="007D63B6">
            <w:pPr>
              <w:pStyle w:val="ConsPlusNormal"/>
            </w:pPr>
            <w:r>
              <w:t>спрей назальн</w:t>
            </w:r>
            <w:r>
              <w:t>ый дозированный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ксантины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аминофиллин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бенрализумаб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меполизумаб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омализумаб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реслизумаб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тезепелумаб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11.03.2025 N 104-П)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отхаркиваю</w:t>
            </w:r>
            <w:r>
              <w:t>щие препараты, кроме комбинаций с противокашлевыми средствами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амброксол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7D63B6">
            <w:pPr>
              <w:pStyle w:val="ConsPlusNormal"/>
            </w:pPr>
            <w:r>
              <w:t>пастилки;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приема внутрь;</w:t>
            </w:r>
          </w:p>
          <w:p w:rsidR="00000000" w:rsidRDefault="007D63B6">
            <w:pPr>
              <w:pStyle w:val="ConsPlusNormal"/>
            </w:pPr>
            <w:r>
              <w:t>раствор для приема внутрь и ингаляций;</w:t>
            </w:r>
          </w:p>
          <w:p w:rsidR="00000000" w:rsidRDefault="007D63B6">
            <w:pPr>
              <w:pStyle w:val="ConsPlusNormal"/>
            </w:pPr>
            <w:r>
              <w:t>сироп;</w:t>
            </w:r>
          </w:p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ацетилцистеин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7D63B6">
            <w:pPr>
              <w:pStyle w:val="ConsPlusNormal"/>
            </w:pPr>
            <w:r>
              <w:t>гранулы для приготовления сиропа;</w:t>
            </w:r>
          </w:p>
          <w:p w:rsidR="00000000" w:rsidRDefault="007D63B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7D63B6">
            <w:pPr>
              <w:pStyle w:val="ConsPlusNormal"/>
            </w:pPr>
            <w:r>
              <w:t>порошок для приема внутрь;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</w:t>
            </w:r>
            <w:r>
              <w:t>дения и ингаляций;</w:t>
            </w:r>
          </w:p>
          <w:p w:rsidR="00000000" w:rsidRDefault="007D63B6">
            <w:pPr>
              <w:pStyle w:val="ConsPlusNormal"/>
            </w:pPr>
            <w:r>
              <w:t>раствор для приема внутрь;</w:t>
            </w:r>
          </w:p>
          <w:p w:rsidR="00000000" w:rsidRDefault="007D63B6">
            <w:pPr>
              <w:pStyle w:val="ConsPlusNormal"/>
            </w:pPr>
            <w:r>
              <w:t>сироп;</w:t>
            </w:r>
          </w:p>
          <w:p w:rsidR="00000000" w:rsidRDefault="007D63B6">
            <w:pPr>
              <w:pStyle w:val="ConsPlusNormal"/>
            </w:pPr>
            <w:r>
              <w:t>таблетки шипучие;</w:t>
            </w:r>
          </w:p>
          <w:p w:rsidR="00000000" w:rsidRDefault="007D63B6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дорназа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дифенгидрамин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хлоропирамин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цетиризин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для приема внутрь;</w:t>
            </w:r>
          </w:p>
          <w:p w:rsidR="00000000" w:rsidRDefault="007D63B6">
            <w:pPr>
              <w:pStyle w:val="ConsPlusNormal"/>
            </w:pPr>
            <w:r>
              <w:t>сироп;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лоратадин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сироп;</w:t>
            </w:r>
          </w:p>
          <w:p w:rsidR="00000000" w:rsidRDefault="007D63B6">
            <w:pPr>
              <w:pStyle w:val="ConsPlusNormal"/>
            </w:pPr>
            <w:r>
              <w:t>суспензия для приема внутрь;</w:t>
            </w:r>
          </w:p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берактант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порактант альфа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сурфактант-БЛ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00000" w:rsidRDefault="007D63B6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прочие препараты для </w:t>
            </w:r>
            <w:r>
              <w:t>лечения заболеваний органов дыхания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органы чувств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антибиотики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тетрациклин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пилокарпин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ацетазоламид;</w:t>
            </w:r>
          </w:p>
          <w:p w:rsidR="00000000" w:rsidRDefault="007D63B6">
            <w:pPr>
              <w:pStyle w:val="ConsPlusNormal"/>
            </w:pPr>
            <w:r>
              <w:t>дорзоламид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таблетки;</w:t>
            </w:r>
          </w:p>
          <w:p w:rsidR="00000000" w:rsidRDefault="007D63B6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тимолол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тафлупрост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другие противоглаукомные </w:t>
            </w:r>
            <w:r>
              <w:lastRenderedPageBreak/>
              <w:t>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бутиламиногидроксипропокс</w:t>
            </w:r>
            <w:r>
              <w:lastRenderedPageBreak/>
              <w:t>ифеноксиметил-метилоксадиазол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lastRenderedPageBreak/>
              <w:t>капли глазные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тропикамид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оксибупрокаин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</w:t>
            </w:r>
            <w:r>
              <w:t>азные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гипромеллоза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бролуцизумаб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ранибизумаб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рифамицин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капли ушные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outlineLvl w:val="2"/>
            </w:pPr>
            <w:r>
              <w:t>прочие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аллергены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аллергены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антидоты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карбоксим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налоксон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сугаммадекс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деферазирокс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диспергируемые;</w:t>
            </w:r>
          </w:p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5250" cy="158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севеламер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кальция фолинат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7D63B6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месна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</w:t>
            </w:r>
            <w:r>
              <w:t>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лечебное питание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вода для инъекций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V08A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йоверсол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и внутриартериального вв</w:t>
            </w:r>
            <w:r>
              <w:t>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йогексол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йомепрол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йопромид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бария сульфат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гадобутрол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гадодиамид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гадотеридол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меброфенин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пентатех 99mTc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</w:t>
            </w:r>
            <w:r>
              <w:t>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пирфотех 99mTc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радиофармацевтические средства для уменьшения боли при </w:t>
            </w:r>
            <w:r>
              <w:lastRenderedPageBreak/>
              <w:t>новообразованиях костной ткани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V10BX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радия хлорид [223 R</w:t>
            </w:r>
            <w:r>
              <w:t>a]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8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512" w:name="Par16127"/>
      <w:bookmarkEnd w:id="512"/>
      <w:r>
        <w:rPr>
          <w:b/>
          <w:bCs/>
        </w:rPr>
        <w:t>ОБЪЕМ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МЕДИЦИНСКОЙ ПОМОЩИ, ОКАЗЫВАЕМОЙ В АМБУЛАТОРНЫХ УСЛОВИЯХ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С ПРОФИЛАКТИЧЕСКИМИ И ИНЫМИ ЦЕЛЯМИ, НА 1 ЖИТЕЛЯ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(ЗАСТРАХОВАННОЕ ЛИЦО) НА 2025 ГОД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272"/>
        <w:gridCol w:w="1644"/>
        <w:gridCol w:w="1247"/>
      </w:tblGrid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Показатель на 1 жителя (застрахованное лицо)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Бюджетные ассигнования областного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 xml:space="preserve">Объем посещений с профилактической и иными целями (сумма </w:t>
            </w:r>
            <w:hyperlink w:anchor="Par16143" w:history="1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ar16147" w:history="1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ar16154" w:history="1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ar16166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ar16194" w:history="1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ar16198" w:history="1">
              <w:r>
                <w:rPr>
                  <w:color w:val="0000FF"/>
                </w:rPr>
                <w:t>13</w:t>
              </w:r>
            </w:hyperlink>
            <w:r>
              <w:t>) - всего,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0,2429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3,942837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13" w:name="Par16143"/>
            <w:bookmarkEnd w:id="513"/>
            <w: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 xml:space="preserve">I. Норматив комплексных посещений для проведения профилактических медицинских </w:t>
            </w:r>
            <w:r>
              <w:t>осмотров (включая первое посещение для проведения диспансерного наблюдения)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0,257775</w:t>
            </w:r>
          </w:p>
        </w:tc>
      </w:tr>
      <w:tr w:rsidR="00000000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14" w:name="Par16147"/>
            <w:bookmarkEnd w:id="514"/>
            <w: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>II. Норматив комплексных посещений для проведения диспансеризации,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0,441409</w:t>
            </w:r>
          </w:p>
        </w:tc>
      </w:tr>
      <w:tr w:rsidR="00000000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0,008690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15" w:name="Par16154"/>
            <w:bookmarkEnd w:id="515"/>
            <w: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III. Норматив объема комплексных посещений для проведения диспансеризации для оценки репродуктивного здоровья женщин и мужчин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0,127188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Женщины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0,062647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Мужчины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0,064541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16" w:name="Par16166"/>
            <w:bookmarkEnd w:id="516"/>
            <w: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 xml:space="preserve">IV. Норматив посещений с иными целями (сумма </w:t>
            </w:r>
            <w:hyperlink w:anchor="Par16170" w:history="1">
              <w:r>
                <w:rPr>
                  <w:color w:val="0000FF"/>
                </w:rPr>
                <w:t>строк 6</w:t>
              </w:r>
            </w:hyperlink>
            <w:r>
              <w:t xml:space="preserve"> + </w:t>
            </w:r>
            <w:hyperlink w:anchor="Par16182" w:history="1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ar16186" w:history="1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ar16190" w:history="1">
              <w:r>
                <w:rPr>
                  <w:color w:val="0000FF"/>
                </w:rPr>
                <w:t>11</w:t>
              </w:r>
            </w:hyperlink>
            <w:r>
              <w:t>),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3,053956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17" w:name="Par16170"/>
            <w:bookmarkEnd w:id="517"/>
            <w: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>Норматив посещений для паллиативной</w:t>
            </w:r>
            <w:r>
              <w:t xml:space="preserve"> медицинской помощи (сумма </w:t>
            </w:r>
            <w:hyperlink w:anchor="Par16174" w:history="1">
              <w:r>
                <w:rPr>
                  <w:color w:val="0000FF"/>
                </w:rPr>
                <w:t>строк 7</w:t>
              </w:r>
            </w:hyperlink>
            <w:r>
              <w:t xml:space="preserve"> + </w:t>
            </w:r>
            <w:hyperlink w:anchor="Par16178" w:history="1">
              <w:r>
                <w:rPr>
                  <w:color w:val="0000FF"/>
                </w:rPr>
                <w:t>8</w:t>
              </w:r>
            </w:hyperlink>
            <w:r>
              <w:t>),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0,004646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18" w:name="Par16174"/>
            <w:bookmarkEnd w:id="518"/>
            <w: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>Норматив посещений для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0,00282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19" w:name="Par16178"/>
            <w:bookmarkEnd w:id="519"/>
            <w: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0,001826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20" w:name="Par16182"/>
            <w:bookmarkEnd w:id="520"/>
            <w: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Объем разовых посещений в связи с заболеванием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2,261130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21" w:name="Par16186"/>
            <w:bookmarkEnd w:id="521"/>
            <w:r>
              <w:lastRenderedPageBreak/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0,311948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22" w:name="Par16190"/>
            <w:bookmarkEnd w:id="522"/>
            <w:r>
              <w:t>11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D63B6">
            <w:pPr>
              <w:pStyle w:val="ConsPlusNormal"/>
            </w:pPr>
            <w:r>
              <w:t>Объем посещений медицинских работ</w:t>
            </w:r>
            <w:r>
              <w:t>ников, имеющих среднее медицинское образование, ведущих самостоятельный прием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0,476232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23" w:name="Par16194"/>
            <w:bookmarkEnd w:id="523"/>
            <w:r>
              <w:t>12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V. Посещения с профилактическими целями центров здоровья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0,022207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bookmarkStart w:id="524" w:name="Par16198"/>
            <w:bookmarkEnd w:id="524"/>
            <w:r>
              <w:t>13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VI. Объем комплексных посещений для школы для больн</w:t>
            </w:r>
            <w:r>
              <w:t>ых с хроническими заболеваниями,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0,040302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0,009028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Справочно: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объем посещений центров здоровья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0,025324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0,010421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объем посещений для проведения второго этапа диспансеризации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0,000000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объем комплексных посещений для проведения диспансерного наблюдения (за исключением первого посещения)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0,261736</w:t>
            </w: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9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525" w:name="Par16234"/>
      <w:bookmarkEnd w:id="525"/>
      <w:r>
        <w:rPr>
          <w:b/>
          <w:bCs/>
        </w:rPr>
        <w:t>ПОРЯДОК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ГРАЖДАН ЛЕКАРСТВЕННЫМИ ПРЕПАРАТАМИ,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МЕДИЦИНСКИМИ ИЗДЕЛИЯМИ, ЛЕЧЕБНЫМ ПИТАНИЕМ,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В ТОМ ЧИСЛЕ СПЕЦИАЛИЗИРОВАННЫМИ ПРОДУКТАМИ ЛЕЧЕБНОГО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ПИТАНИЯ, ПО НАЗНАЧЕНИЮ ВРАЧА, А ТАКЖЕ ДОНОРСКОЙ КРОВЬЮ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ЕЕ КОМПОНЕНТАМИ ПО МЕДИЦИНСКИМ ПО</w:t>
      </w:r>
      <w:r>
        <w:rPr>
          <w:b/>
          <w:bCs/>
        </w:rPr>
        <w:t>КАЗАНИЯМ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СО СТАНДАРТАМИ МЕДИЦИНСКОЙ ПОМОЩИ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С УЧЕТОМ ВИДОВ, ФОРМ И УСЛОВИЙ ОКАЗАНИЯ МЕДИЦИНСКОЙ ПОМОЩИ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 xml:space="preserve">Граждане обеспечиваются лекарственными препаратами, медицинскими изделиями, лечебным питанием, в том числе специализированными продуктами </w:t>
      </w:r>
      <w:r>
        <w:t>лечебного питания, по назначению врача, а также донорской кровью и (или) ее компонентами по медицинским показаниям в соответствии со стандартами медицинской помощи с учетом видов, форм и условий оказания медицинской помощи.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 оказании в рамках Территориа</w:t>
      </w:r>
      <w:r>
        <w:t xml:space="preserve">льной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</w:t>
      </w:r>
      <w:r>
        <w:t xml:space="preserve">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утверждаемые Правительством </w:t>
      </w:r>
      <w:r>
        <w:t xml:space="preserve">Российской Федерации перечень жизненно необходимых и важнейших лекарственных препаратов (далее - перечень) и перечень медицинских изделий, имплантируемых в организм человека, а также медицинскими изделиями, предназначенными для поддержания функций органов </w:t>
      </w:r>
      <w:r>
        <w:t xml:space="preserve">и систем организма человека, предоставляемыми для использования на дому в соответствии с </w:t>
      </w:r>
      <w:hyperlink r:id="rId147" w:history="1">
        <w:r>
          <w:rPr>
            <w:color w:val="0000FF"/>
          </w:rPr>
          <w:t>перечнем</w:t>
        </w:r>
      </w:hyperlink>
      <w:r>
        <w:t xml:space="preserve"> медицинских изделий, предназначенных для поддержания функций органов и сис</w:t>
      </w:r>
      <w:r>
        <w:t>тем организма человека, предоставляемых для использования на дому, утвержденным приказом Министерства здравоохранения Российской Федерации от 31.05.2019 N 348н "Об утверждении перечня медицинских изделий, предназначенных для поддержания функций органов и с</w:t>
      </w:r>
      <w:r>
        <w:t>истем организма человека, предоставляемых для использования на дому".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При оказании в рамках Территориальной программы первичной медико-санитарной помощи в амбулаторных условиях осуществляется обеспечение граждан лекарственными препаратами в соответствии с </w:t>
      </w:r>
      <w:hyperlink w:anchor="Par12042" w:history="1">
        <w:r>
          <w:rPr>
            <w:color w:val="0000FF"/>
          </w:rPr>
          <w:t>перечнем</w:t>
        </w:r>
      </w:hyperlink>
      <w: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</w:t>
      </w:r>
      <w:r>
        <w:t>чей бесплатно, а также в соответствии с перечнем групп населения и категорий заболеваний, при амбулаторном лечении которых лекарственные препараты отпускаются по рецептам врачей с 50-процентной скидкой, согласно приложению N 7 к Территориальной программе.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В случае необходимости назначения в рамках Территориальной программы пациентам лекарственных препаратов, зарегистрированных в установленном порядке в Российской Федерации и разрешенных к медицинскому применению, но не включенных в перечень (далее - лекарст</w:t>
      </w:r>
      <w:r>
        <w:t>венные препараты, не включенные в перечень), а также в случае необходимости замены лекарственных препаратов, включенных в перечень, на лекарственные препараты, не включенные в перечень, из-за индивидуальной непереносимости, по жизненным показаниям назначен</w:t>
      </w:r>
      <w:r>
        <w:t>ие лекарственных препаратов, не включенных в перечень, производится по решению врачебной комиссии медицинской организации, которое фиксируется в медицинских документах пациента и в документации медицинской организации.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Закупка лекарственных препаратов, не </w:t>
      </w:r>
      <w:r>
        <w:t xml:space="preserve">включенных в </w:t>
      </w:r>
      <w:hyperlink w:anchor="Par12042" w:history="1">
        <w:r>
          <w:rPr>
            <w:color w:val="0000FF"/>
          </w:rPr>
          <w:t>перечень</w:t>
        </w:r>
      </w:hyperlink>
      <w:r>
        <w:t xml:space="preserve">, отпускаемых населению в соответствии с перечнем групп </w:t>
      </w:r>
      <w:r>
        <w:lastRenderedPageBreak/>
        <w:t>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</w:t>
      </w:r>
      <w:r>
        <w:t>о, а также в соответствии с перечнем групп населения и категорий заболеваний, при амбулаторном лечении которых лекарственные препараты отпускаются по рецептам врачей с 50-процентной скидкой, согласно приложению N 7 к Территориальной программе, применение к</w:t>
      </w:r>
      <w:r>
        <w:t>оторых в медицинских организациях предусмотрено порядками оказания медицинской помощи, стандартами медицинской помощи, клиническими протоколами, утвержденными в установленном порядке, а также иными нормативными правовыми актами Российской Федерации, осущес</w:t>
      </w:r>
      <w:r>
        <w:t>твляется в соответствии с действующим законодательством.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Обеспечение граждан, проходящих лечение в областных государственных медицинских организациях, донорской кровью и (или) ее компонентами на безвозмездной основе осуществляется в установленном порядке К</w:t>
      </w:r>
      <w:r>
        <w:t>ировским областным государственным бюджетным учреждением здравоохранения "Кировский центр крови", а также отделениями переливания крови медицинских организаций государственной системы здравоохранения.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10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526" w:name="Par16257"/>
      <w:bookmarkEnd w:id="526"/>
      <w:r>
        <w:rPr>
          <w:b/>
          <w:bCs/>
        </w:rPr>
        <w:t>ПЕРЕЧЕНЬ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ИССЛЕДОВАНИЙ И ИНЫХ МЕДИЦИНСКИХ ВМЕШАТЕЛЬСТВ,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ПРОВОДИМЫХ В РАМКАХ УГЛУБЛЕННОЙ ДИСПАНСЕРИЗАЦИИ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bookmarkStart w:id="527" w:name="Par16261"/>
      <w:bookmarkEnd w:id="527"/>
      <w:r>
        <w:t>1. Первый этап углубленной диспансеризации, который проводится в целях выявления у граждан, перенесших новую коронавирус</w:t>
      </w:r>
      <w:r>
        <w:t>ную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</w:t>
      </w:r>
      <w:r>
        <w:t>евания (состояния) на втором этапе диспансеризации: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измерение насыщения крови кислородом (сатурация) в покое;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тест с 6-минутной ходьбой (при исходной сатурации кислорода крови 95% и больше в сочетании с наличием у гражданина жалоб на появление одышки, отек</w:t>
      </w:r>
      <w:r>
        <w:t>ов или на повышение их интенсивности);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проведение спирометрии или спирографии;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общий (клинический) анализ крови развернутый;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биохимический анализ крови (включая исследования уровня холестерина, уровня липопротеинов низкой плотности, C-реактивного белка, оп</w:t>
      </w:r>
      <w:r>
        <w:t>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 xml:space="preserve">определение концентрации Д-димера в крови у граждан, </w:t>
      </w:r>
      <w:r>
        <w:t>перенесших среднюю степень тяжести и выше новой коронавирусной инфекции (COVID-19);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проведение рентгенографии органов грудной клетки (если не выполнялась ранее в течение года);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прием (осмотр) врачом-терапевтом (участковым терапевтом, врачом общей практики)</w:t>
      </w:r>
      <w:r>
        <w:t>.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2. Второй этап углубленной диспансеризации, который проводится по результатам первого этапа углубленной диспансеризации в целях дополнительного обследования и уточнения диагноза заболевания (состояния):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проведение эхокардиографии (в случае показателя сат</w:t>
      </w:r>
      <w:r>
        <w:t>урации в покое 94% и ниже, а также по результатам теста с 6-минутной ходьбой);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проведение компьютерной томографии легких (в случае показателя сатурации в покое 94% и ниже, а также по результатам теста с 6-минутной ходьбой);</w:t>
      </w:r>
    </w:p>
    <w:p w:rsidR="00000000" w:rsidRDefault="007D63B6">
      <w:pPr>
        <w:pStyle w:val="ConsPlusNormal"/>
        <w:spacing w:before="160"/>
        <w:ind w:firstLine="540"/>
        <w:jc w:val="both"/>
      </w:pPr>
      <w:r>
        <w:t>дуплексное сканирование вен нижн</w:t>
      </w:r>
      <w:r>
        <w:t>их конечностей (при наличии показаний по результатам определения концентрации Д-димера в крови).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right"/>
        <w:outlineLvl w:val="1"/>
      </w:pPr>
      <w:r>
        <w:t>Приложение N 11</w:t>
      </w:r>
    </w:p>
    <w:p w:rsidR="00000000" w:rsidRDefault="007D63B6">
      <w:pPr>
        <w:pStyle w:val="ConsPlusNormal"/>
        <w:jc w:val="right"/>
      </w:pPr>
      <w:r>
        <w:t>к Территориальной программе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center"/>
        <w:rPr>
          <w:b/>
          <w:bCs/>
        </w:rPr>
      </w:pPr>
      <w:bookmarkStart w:id="528" w:name="Par16282"/>
      <w:bookmarkEnd w:id="528"/>
      <w:r>
        <w:rPr>
          <w:b/>
          <w:bCs/>
        </w:rPr>
        <w:t>ПРИМЕРНЫЙ ПЕРЕЧЕНЬ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ГРУПП ЗАБОЛЕВАНИЙ, СОСТОЯНИЙ С ОПТИМАЛЬНОЙ ДЛИТЕЛЬНОСТЬЮ</w:t>
      </w:r>
    </w:p>
    <w:p w:rsidR="00000000" w:rsidRDefault="007D63B6">
      <w:pPr>
        <w:pStyle w:val="ConsPlusNormal"/>
        <w:jc w:val="center"/>
        <w:rPr>
          <w:b/>
          <w:bCs/>
        </w:rPr>
      </w:pPr>
      <w:r>
        <w:rPr>
          <w:b/>
          <w:bCs/>
        </w:rPr>
        <w:t>ЛЕЧЕНИЯ ДО 3 ДНЕЙ ВКЛЮЧИТЕЛЬНО</w:t>
      </w:r>
    </w:p>
    <w:p w:rsidR="00000000" w:rsidRDefault="007D63B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11.03.2025 N 104-П)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63B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D63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165"/>
      </w:tblGrid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Код клинико-статистической группы заболеваний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  <w:outlineLvl w:val="2"/>
            </w:pPr>
            <w:r>
              <w:t>В условиях круглосуточного стационара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st02.001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Осложнения, связанные с беременностью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st02.002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Беременность, закончившаяся абортивным исходом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st02.003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Родоразрешение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st02.004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Кесарево сечение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st02.010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st02.011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st02.015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женских половых органах (уровень 5)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st02.016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женских половых органах (уровень 6)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st02.017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женских половых органах (уровень 7)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st03.002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Ангионевротический отек, анафилактический шок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st05.008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st08.001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st08.002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остром лейкозе, дети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st08.003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</w:t>
            </w:r>
            <w:r>
              <w:t xml:space="preserve">рственная терапия при других злокачественных новообразованиях лимфоидной и кроветворной тканей, дети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st09.011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Операции на почке и мочевыделительной системе, дети (уровень 7)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st10.008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операции на органах брюшной полост</w:t>
            </w:r>
            <w:r>
              <w:t>и, дети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st12.001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Кишечные инфекции, взрослые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st12.002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Кишечные инфекции, дети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st12.010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st12.011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st14.002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st14.004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кишечнике и анальной области (уровень 4)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st15.008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st15.009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st16.005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Сотрясение головного мозга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st19.007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st19.038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st19.163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ar16672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st19.164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</w:t>
            </w:r>
            <w:r>
              <w:lastRenderedPageBreak/>
              <w:t xml:space="preserve">кроветворной тканей), взрослые (уровень 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st19.165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st19.166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 xml:space="preserve">аней), взрослые (уровень 4)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st19.167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st19.168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</w:t>
            </w:r>
            <w:r>
              <w:t xml:space="preserve">злокачественных новообразованиях (кроме лимфоидной и кроветворной тканей), взрослые (уровень 6)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st19.169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st19.170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 xml:space="preserve">аней), взрослые (уровень 8)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st19.171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st19.172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</w:t>
            </w:r>
            <w:r>
              <w:t xml:space="preserve">злокачественных новообразованиях (кроме лимфоидной и кроветворной тканей), взрослые (уровень 10)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st19.173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st19.174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</w:t>
            </w:r>
            <w:r>
              <w:t xml:space="preserve">каней), взрослые (уровень 12)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st19.175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st19.176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Лекарственная терапия п</w:t>
            </w:r>
            <w:r>
              <w:t xml:space="preserve">ри злокачественных новообразованиях (кроме лимфоидной и кроветворной тканей), взрослые (уровень 14)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st19.177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</w:t>
            </w:r>
            <w:r>
              <w:t xml:space="preserve">нь 15)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st19.178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st19.179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</w:t>
            </w:r>
            <w:r>
              <w:t xml:space="preserve">образованиях (кроме лимфоидной и кроветворной тканей), взрослые (уровень 17)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st19.180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st19.181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st19.082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Лучевая терапия (уровень 8)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st19.090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Злокачественные новообразо</w:t>
            </w:r>
            <w:r>
              <w:t>вания лимфоидной и кроветворной тканей без специального противоопухолевого лечения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st19.094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Злокачественные новообразования лимфоидной и кроветворной тканей, лекарственная терапия, взрослые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st19.097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Злокачественные новообразования</w:t>
            </w:r>
            <w:r>
              <w:t xml:space="preserve">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st19.100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Злокачественные новообразования лимфоидной и кроветворной тканей, лекарстве</w:t>
            </w:r>
            <w:r>
              <w:t>нная терапия с применением отдельных препаратов (по перечню), взрослые (уровень 4)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st20.005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st20.006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Операции на органе слуха, придаточных пазухах носа и верхних д</w:t>
            </w:r>
            <w:r>
              <w:t>ыхательных путях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st20.010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Замена речевого процессора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st21.001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st21.002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st21.003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st21.004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st21.005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st21.006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  <w:jc w:val="both"/>
            </w:pPr>
            <w:r>
              <w:t>Операции на органе зрения (уровень 6)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st21.009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органе зрения (факоэмульсификация с имплантацией интраокулярной линзы)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st21.010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Интравитреальное вв</w:t>
            </w:r>
            <w:r>
              <w:t>едение лекарственных препаратов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st21.011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Интравитреальное введение лекарственных препаратов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st25.004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Диагностическое обследование сердечно-сосудистой системы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st27.012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Отравления и другие воздействия внешних причин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st30.006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both"/>
            </w:pPr>
            <w:r>
              <w:t>Операции на мужских половых органах, взрослые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st30.010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st30.011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st30.012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st30.014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st30.016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st31.017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Доброкачественные ново</w:t>
            </w:r>
            <w:r>
              <w:t>образования, новообразования in situ кожи, жировой ткани и другие болезни кожи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st32.002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желчном пузыре и желчевыводящих путях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st32.016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st32.020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операции на органах брюшной полости (уровень 4)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st32.021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Другие операции на органах брюшной полости (уровень 5)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st34.002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st36.001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Комплексное лечение с применением препаратов иммуноглобулина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st36.020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st36.021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st36.022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st36.023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st36.007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Установка, замена, заправка помп для лекарственных препаратов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</w:t>
            </w:r>
            <w:r>
              <w:t>009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Реинфузия аутокрови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st36.010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Баллонная внутриаортальная контрпульсация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st36.011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Экстракорпоральная мембранная оксигенация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st36.024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Радиойодтерапия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st36.025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st36.026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st36.028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st36.029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</w:t>
            </w:r>
            <w:r>
              <w:t xml:space="preserve">ечение с применением генно-инженерных биологических препаратов и селективных иммунодепрессантов (уровень 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st36.030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  <w:r>
              <w:t xml:space="preserve">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st36.031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st36.032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st36.033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6</w:t>
            </w:r>
            <w:r>
              <w:t xml:space="preserve">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st36.034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st36.035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генно-инженерных биологических препаратов и</w:t>
            </w:r>
            <w:r>
              <w:t xml:space="preserve"> селективных иммунодепрессантов (уровень 8)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st36.036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st36.037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</w:t>
            </w:r>
            <w:r>
              <w:t xml:space="preserve">енно-инженерных биологических препаратов и селективных иммунодепрессантов (уровень 10)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st36.038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st36.039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st36.040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генно-инженерных биологических препаратов и селективных</w:t>
            </w:r>
            <w:r>
              <w:t xml:space="preserve"> иммунодепрессантов (уровень 13)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st36.041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st36.042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</w:t>
            </w:r>
            <w:r>
              <w:t xml:space="preserve">ерных биологических препаратов и селективных иммунодепрессантов (уровень 15)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st36.043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st36.044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st36.045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</w:t>
            </w:r>
            <w:r>
              <w:t xml:space="preserve">в (уровень 18)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st36.046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st36.047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st36.048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Досуточная госпитализация в диагностических целях</w:t>
            </w:r>
          </w:p>
        </w:tc>
      </w:tr>
      <w:tr w:rsidR="0000000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  <w:outlineLvl w:val="2"/>
            </w:pPr>
            <w:r>
              <w:lastRenderedPageBreak/>
              <w:t>В условиях дневного стационара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ds02.001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Осложнения бер</w:t>
            </w:r>
            <w:r>
              <w:t>еменности, родов, послеродового периода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ds02.006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ds02.007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Аборт медикаментозный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ds02.008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Экстракорпоральное оплодотворение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ds05.005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ds08.001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ds08.002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остром лейкозе, дети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ds08.003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ds15.002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ds15.003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ds19.028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Установка, за</w:t>
            </w:r>
            <w:r>
              <w:t>мена порт-системы (катетера) для лекарственной терапии злокачественных новообразований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ds19.029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ПЭТ/КТ (только для федеральных</w:t>
            </w:r>
            <w:r>
              <w:t xml:space="preserve"> медицинских организаций)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ds19.033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ds19.135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ds19.136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 xml:space="preserve">аней), взрослые (уровень 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ds19.137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ds19.138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</w:t>
            </w:r>
            <w:r>
              <w:t xml:space="preserve">злокачественных новообразованиях (кроме лимфоидной и кроветворной тканей), взрослые (уровень 4)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ds19.139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</w:t>
            </w:r>
            <w:r>
              <w:t xml:space="preserve">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ds19.140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ds19.141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ds19.142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 xml:space="preserve">аней), взрослые (уровень 8)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ds19.143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ds19.144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</w:t>
            </w:r>
            <w:r>
              <w:t xml:space="preserve">злокачественных новообразованиях (кроме лимфоидной и кроветворной тканей), взрослые (уровень 10)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ds19.145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</w:t>
            </w:r>
            <w:r>
              <w:t xml:space="preserve">11)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ds19.146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ds19.147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ds19.148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</w:t>
            </w:r>
            <w:r>
              <w:t xml:space="preserve">каней), взрослые (уровень 14)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ds19.149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ds19.150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Лекарственная терапия п</w:t>
            </w:r>
            <w:r>
              <w:t xml:space="preserve">ри злокачественных новообразованиях (кроме лимфоидной и кроветворной тканей), взрослые (уровень 16)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ds19.151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</w:t>
            </w:r>
            <w:r>
              <w:t xml:space="preserve">нь 17)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ds19.152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ds19.153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ds19.154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</w:t>
            </w:r>
            <w:r>
              <w:t xml:space="preserve">каней), взрослые (уровень 20)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ds19.155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21)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ds19.156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Лекарственная терапия п</w:t>
            </w:r>
            <w:r>
              <w:t xml:space="preserve">ри злокачественных новообразованиях (кроме лимфоидной и кроветворной тканей), взрослые (уровень 22)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ds19.057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Лучевая терапия (уровень 8)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ds19.063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Злокачественное новообразование лимфоидной и кроветворной тканей без специальн</w:t>
            </w:r>
            <w:r>
              <w:t>ого противоопухолевого лечения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ds19.067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Злокачественное новообразование лимфоидной и кроветворной тканей, лекарственная терапия, взрослые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ds19.071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Злокачественное новообразование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ds19.075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Злокачественное новообразование лимфоидной и кроветворной тканей, лекарственная терапия </w:t>
            </w:r>
            <w:r>
              <w:t>с применением отдельных препаратов (по перечню), взрослые (уровень 5)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ds20.002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ds20.003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органе слуха, придаточных пазухах носа и верхних дыхательных пу</w:t>
            </w:r>
            <w:r>
              <w:t>тях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ds20.006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Замена речевого процессора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ds21.002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ds21.003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ds21.004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ds21.005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ds21.006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ds21.007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Операции на органе зрения (факоэмульсификация с имплантацией интраокулярной линзы)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ds21.008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Интравитреальное введение лекарственных препаратов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ds21.009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Интравитреальное введение лекарственных препаратов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ds25.001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ds27.001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ds34.002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ds36.001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Компл</w:t>
            </w:r>
            <w:r>
              <w:t xml:space="preserve">ексное лечение с применением препаратов иммуноглобулина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ds36.011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ds36.012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>Проведение иммунизации против респирато</w:t>
            </w:r>
            <w:r>
              <w:t>рно-синцитиальной вирусной инфекции (уровень 1)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ds36.013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ds36.015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</w:t>
            </w:r>
            <w:r>
              <w:t xml:space="preserve">вень 1)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ds36.016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ds36.017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ds36.018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4</w:t>
            </w:r>
            <w:r>
              <w:t xml:space="preserve">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ds36.019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ds36.020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ds36.021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7</w:t>
            </w:r>
            <w:r>
              <w:t xml:space="preserve">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ds36.022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ds36.023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генно-инженерных биологических препаратов и</w:t>
            </w:r>
            <w:r>
              <w:t xml:space="preserve"> селективных иммунодепрессантов (уровень 9)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ds36.024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ds36.025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ds36.026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r>
              <w:t xml:space="preserve">12)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ds36.027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ds36.028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генно-инженерных биологических препарато</w:t>
            </w:r>
            <w:r>
              <w:t xml:space="preserve">в и селективных иммунодепрессантов (уровень 14)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ds36.029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ds36.030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</w:t>
            </w:r>
            <w:r>
              <w:t xml:space="preserve">ием генно-инженерных биологических препаратов и селективных иммунодепрессантов (уровень 16)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ds36.031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ds36.032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ds36.033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lastRenderedPageBreak/>
              <w:t>ds36.034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</w:t>
            </w:r>
            <w:r>
              <w:t xml:space="preserve">20) </w:t>
            </w:r>
            <w:hyperlink w:anchor="Par1667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D63B6">
            <w:pPr>
              <w:pStyle w:val="ConsPlusNormal"/>
              <w:jc w:val="center"/>
            </w:pPr>
            <w:r>
              <w:t>ds36.035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7D63B6">
            <w:pPr>
              <w:pStyle w:val="ConsPlusNormal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ind w:firstLine="540"/>
        <w:jc w:val="both"/>
      </w:pPr>
      <w:r>
        <w:t>--------------------------------</w:t>
      </w:r>
    </w:p>
    <w:p w:rsidR="00000000" w:rsidRDefault="007D63B6">
      <w:pPr>
        <w:pStyle w:val="ConsPlusNormal"/>
        <w:spacing w:before="160"/>
        <w:ind w:firstLine="540"/>
        <w:jc w:val="both"/>
      </w:pPr>
      <w:bookmarkStart w:id="529" w:name="Par16672"/>
      <w:bookmarkEnd w:id="529"/>
      <w:r>
        <w:t>&lt;*&gt; При</w:t>
      </w:r>
      <w:r>
        <w:t xml:space="preserve">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jc w:val="both"/>
      </w:pPr>
    </w:p>
    <w:p w:rsidR="00000000" w:rsidRDefault="007D63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16"/>
    <w:rsid w:val="007D63B6"/>
    <w:rsid w:val="009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5189" TargetMode="External"/><Relationship Id="rId21" Type="http://schemas.openxmlformats.org/officeDocument/2006/relationships/hyperlink" Target="https://login.consultant.ru/link/?req=doc&amp;base=RLAW240&amp;n=242933&amp;dst=100016" TargetMode="External"/><Relationship Id="rId42" Type="http://schemas.openxmlformats.org/officeDocument/2006/relationships/hyperlink" Target="https://login.consultant.ru/link/?req=doc&amp;base=LAW&amp;n=489328&amp;dst=100747" TargetMode="External"/><Relationship Id="rId63" Type="http://schemas.openxmlformats.org/officeDocument/2006/relationships/hyperlink" Target="https://login.consultant.ru/link/?req=doc&amp;base=RLAW240&amp;n=242933&amp;dst=100064" TargetMode="External"/><Relationship Id="rId84" Type="http://schemas.openxmlformats.org/officeDocument/2006/relationships/hyperlink" Target="https://login.consultant.ru/link/?req=doc&amp;base=RLAW240&amp;n=242933&amp;dst=100075" TargetMode="External"/><Relationship Id="rId138" Type="http://schemas.openxmlformats.org/officeDocument/2006/relationships/hyperlink" Target="https://login.consultant.ru/link/?req=doc&amp;base=RLAW240&amp;n=242933&amp;dst=109710" TargetMode="External"/><Relationship Id="rId107" Type="http://schemas.openxmlformats.org/officeDocument/2006/relationships/hyperlink" Target="https://login.consultant.ru/link/?req=doc&amp;base=LAW&amp;n=495081&amp;dst=102506" TargetMode="External"/><Relationship Id="rId11" Type="http://schemas.openxmlformats.org/officeDocument/2006/relationships/hyperlink" Target="https://login.consultant.ru/link/?req=doc&amp;base=RLAW240&amp;n=236467" TargetMode="External"/><Relationship Id="rId32" Type="http://schemas.openxmlformats.org/officeDocument/2006/relationships/hyperlink" Target="https://login.consultant.ru/link/?req=doc&amp;base=LAW&amp;n=481289&amp;dst=100069" TargetMode="External"/><Relationship Id="rId53" Type="http://schemas.openxmlformats.org/officeDocument/2006/relationships/hyperlink" Target="https://login.consultant.ru/link/?req=doc&amp;base=RLAW240&amp;n=242933&amp;dst=100059" TargetMode="External"/><Relationship Id="rId74" Type="http://schemas.openxmlformats.org/officeDocument/2006/relationships/hyperlink" Target="https://login.consultant.ru/link/?req=doc&amp;base=LAW&amp;n=495081&amp;dst=102506" TargetMode="External"/><Relationship Id="rId128" Type="http://schemas.openxmlformats.org/officeDocument/2006/relationships/hyperlink" Target="https://login.consultant.ru/link/?req=doc&amp;base=RLAW240&amp;n=242933&amp;dst=109571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240&amp;n=235930" TargetMode="External"/><Relationship Id="rId22" Type="http://schemas.openxmlformats.org/officeDocument/2006/relationships/hyperlink" Target="https://login.consultant.ru/link/?req=doc&amp;base=RLAW240&amp;n=242933&amp;dst=100017" TargetMode="External"/><Relationship Id="rId27" Type="http://schemas.openxmlformats.org/officeDocument/2006/relationships/hyperlink" Target="https://login.consultant.ru/link/?req=doc&amp;base=LAW&amp;n=501308&amp;dst=100013" TargetMode="External"/><Relationship Id="rId43" Type="http://schemas.openxmlformats.org/officeDocument/2006/relationships/hyperlink" Target="https://login.consultant.ru/link/?req=doc&amp;base=RLAW240&amp;n=242933&amp;dst=100028" TargetMode="External"/><Relationship Id="rId48" Type="http://schemas.openxmlformats.org/officeDocument/2006/relationships/hyperlink" Target="https://login.consultant.ru/link/?req=doc&amp;base=RLAW240&amp;n=242933&amp;dst=100051" TargetMode="External"/><Relationship Id="rId64" Type="http://schemas.openxmlformats.org/officeDocument/2006/relationships/hyperlink" Target="https://login.consultant.ru/link/?req=doc&amp;base=LAW&amp;n=481289" TargetMode="External"/><Relationship Id="rId69" Type="http://schemas.openxmlformats.org/officeDocument/2006/relationships/hyperlink" Target="https://login.consultant.ru/link/?req=doc&amp;base=LAW&amp;n=388687" TargetMode="External"/><Relationship Id="rId113" Type="http://schemas.openxmlformats.org/officeDocument/2006/relationships/hyperlink" Target="https://login.consultant.ru/link/?req=doc&amp;base=RLAW240&amp;n=242933&amp;dst=100809" TargetMode="External"/><Relationship Id="rId118" Type="http://schemas.openxmlformats.org/officeDocument/2006/relationships/hyperlink" Target="https://login.consultant.ru/link/?req=doc&amp;base=RLAW240&amp;n=242933&amp;dst=100810" TargetMode="External"/><Relationship Id="rId134" Type="http://schemas.openxmlformats.org/officeDocument/2006/relationships/hyperlink" Target="https://login.consultant.ru/link/?req=doc&amp;base=RLAW240&amp;n=242933&amp;dst=109620" TargetMode="External"/><Relationship Id="rId139" Type="http://schemas.openxmlformats.org/officeDocument/2006/relationships/hyperlink" Target="https://login.consultant.ru/link/?req=doc&amp;base=RLAW240&amp;n=242933&amp;dst=109758" TargetMode="External"/><Relationship Id="rId80" Type="http://schemas.openxmlformats.org/officeDocument/2006/relationships/hyperlink" Target="https://login.consultant.ru/link/?req=doc&amp;base=LAW&amp;n=422211" TargetMode="External"/><Relationship Id="rId85" Type="http://schemas.openxmlformats.org/officeDocument/2006/relationships/hyperlink" Target="https://login.consultant.ru/link/?req=doc&amp;base=RLAW240&amp;n=242933&amp;dst=100163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LAW240&amp;n=238903" TargetMode="External"/><Relationship Id="rId17" Type="http://schemas.openxmlformats.org/officeDocument/2006/relationships/hyperlink" Target="https://login.consultant.ru/link/?req=doc&amp;base=LAW&amp;n=495081&amp;dst=100926" TargetMode="External"/><Relationship Id="rId33" Type="http://schemas.openxmlformats.org/officeDocument/2006/relationships/hyperlink" Target="https://login.consultant.ru/link/?req=doc&amp;base=LAW&amp;n=369863&amp;dst=100009" TargetMode="External"/><Relationship Id="rId38" Type="http://schemas.openxmlformats.org/officeDocument/2006/relationships/hyperlink" Target="https://login.consultant.ru/link/?req=doc&amp;base=LAW&amp;n=333986&amp;dst=100026" TargetMode="External"/><Relationship Id="rId59" Type="http://schemas.openxmlformats.org/officeDocument/2006/relationships/hyperlink" Target="https://login.consultant.ru/link/?req=doc&amp;base=LAW&amp;n=495081&amp;dst=105325" TargetMode="External"/><Relationship Id="rId103" Type="http://schemas.openxmlformats.org/officeDocument/2006/relationships/hyperlink" Target="https://login.consultant.ru/link/?req=doc&amp;base=LAW&amp;n=495189" TargetMode="External"/><Relationship Id="rId108" Type="http://schemas.openxmlformats.org/officeDocument/2006/relationships/hyperlink" Target="https://login.consultant.ru/link/?req=doc&amp;base=LAW&amp;n=495081&amp;dst=100926" TargetMode="External"/><Relationship Id="rId124" Type="http://schemas.openxmlformats.org/officeDocument/2006/relationships/hyperlink" Target="https://login.consultant.ru/link/?req=doc&amp;base=RLAW240&amp;n=242933&amp;dst=109531" TargetMode="External"/><Relationship Id="rId129" Type="http://schemas.openxmlformats.org/officeDocument/2006/relationships/hyperlink" Target="https://login.consultant.ru/link/?req=doc&amp;base=RLAW240&amp;n=242933&amp;dst=109591" TargetMode="External"/><Relationship Id="rId54" Type="http://schemas.openxmlformats.org/officeDocument/2006/relationships/hyperlink" Target="https://login.consultant.ru/link/?req=doc&amp;base=LAW&amp;n=489328" TargetMode="External"/><Relationship Id="rId70" Type="http://schemas.openxmlformats.org/officeDocument/2006/relationships/hyperlink" Target="https://login.consultant.ru/link/?req=doc&amp;base=LAW&amp;n=495081&amp;dst=102506" TargetMode="External"/><Relationship Id="rId75" Type="http://schemas.openxmlformats.org/officeDocument/2006/relationships/hyperlink" Target="https://login.consultant.ru/link/?req=doc&amp;base=LAW&amp;n=493417&amp;dst=33692" TargetMode="External"/><Relationship Id="rId91" Type="http://schemas.openxmlformats.org/officeDocument/2006/relationships/hyperlink" Target="https://login.consultant.ru/link/?req=doc&amp;base=RLAW240&amp;n=242933&amp;dst=100825" TargetMode="External"/><Relationship Id="rId96" Type="http://schemas.openxmlformats.org/officeDocument/2006/relationships/hyperlink" Target="https://login.consultant.ru/link/?req=doc&amp;base=LAW&amp;n=458868&amp;dst=100023" TargetMode="External"/><Relationship Id="rId140" Type="http://schemas.openxmlformats.org/officeDocument/2006/relationships/hyperlink" Target="https://login.consultant.ru/link/?req=doc&amp;base=RLAW240&amp;n=242933&amp;dst=109762" TargetMode="External"/><Relationship Id="rId145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42933&amp;dst=100005" TargetMode="External"/><Relationship Id="rId23" Type="http://schemas.openxmlformats.org/officeDocument/2006/relationships/hyperlink" Target="https://login.consultant.ru/link/?req=doc&amp;base=RLAW240&amp;n=242933&amp;dst=100019" TargetMode="External"/><Relationship Id="rId28" Type="http://schemas.openxmlformats.org/officeDocument/2006/relationships/hyperlink" Target="https://login.consultant.ru/link/?req=doc&amp;base=RLAW240&amp;n=242933&amp;dst=100022" TargetMode="External"/><Relationship Id="rId49" Type="http://schemas.openxmlformats.org/officeDocument/2006/relationships/hyperlink" Target="https://login.consultant.ru/link/?req=doc&amp;base=RLAW240&amp;n=242933&amp;dst=100052" TargetMode="External"/><Relationship Id="rId114" Type="http://schemas.openxmlformats.org/officeDocument/2006/relationships/hyperlink" Target="https://login.consultant.ru/link/?req=doc&amp;base=LAW&amp;n=495081&amp;dst=102506" TargetMode="External"/><Relationship Id="rId119" Type="http://schemas.openxmlformats.org/officeDocument/2006/relationships/hyperlink" Target="https://login.consultant.ru/link/?req=doc&amp;base=RLAW240&amp;n=242933&amp;dst=100811" TargetMode="External"/><Relationship Id="rId44" Type="http://schemas.openxmlformats.org/officeDocument/2006/relationships/hyperlink" Target="https://login.consultant.ru/link/?req=doc&amp;base=RLAW240&amp;n=242933&amp;dst=100041" TargetMode="External"/><Relationship Id="rId60" Type="http://schemas.openxmlformats.org/officeDocument/2006/relationships/hyperlink" Target="https://login.consultant.ru/link/?req=doc&amp;base=LAW&amp;n=495081&amp;dst=105496" TargetMode="External"/><Relationship Id="rId65" Type="http://schemas.openxmlformats.org/officeDocument/2006/relationships/hyperlink" Target="https://login.consultant.ru/link/?req=doc&amp;base=RLAW240&amp;n=242933&amp;dst=100066" TargetMode="External"/><Relationship Id="rId81" Type="http://schemas.openxmlformats.org/officeDocument/2006/relationships/hyperlink" Target="https://login.consultant.ru/link/?req=doc&amp;base=RLAW240&amp;n=242933&amp;dst=100074" TargetMode="External"/><Relationship Id="rId86" Type="http://schemas.openxmlformats.org/officeDocument/2006/relationships/hyperlink" Target="https://login.consultant.ru/link/?req=doc&amp;base=RLAW240&amp;n=242933&amp;dst=100621" TargetMode="External"/><Relationship Id="rId130" Type="http://schemas.openxmlformats.org/officeDocument/2006/relationships/hyperlink" Target="https://login.consultant.ru/link/?req=doc&amp;base=RLAW240&amp;n=242933&amp;dst=109603" TargetMode="External"/><Relationship Id="rId135" Type="http://schemas.openxmlformats.org/officeDocument/2006/relationships/hyperlink" Target="https://login.consultant.ru/link/?req=doc&amp;base=RLAW240&amp;n=242933&amp;dst=109626" TargetMode="External"/><Relationship Id="rId13" Type="http://schemas.openxmlformats.org/officeDocument/2006/relationships/hyperlink" Target="https://login.consultant.ru/link/?req=doc&amp;base=RLAW240&amp;n=242933&amp;dst=100005" TargetMode="External"/><Relationship Id="rId18" Type="http://schemas.openxmlformats.org/officeDocument/2006/relationships/hyperlink" Target="https://login.consultant.ru/link/?req=doc&amp;base=RLAW240&amp;n=242933&amp;dst=100012" TargetMode="External"/><Relationship Id="rId39" Type="http://schemas.openxmlformats.org/officeDocument/2006/relationships/hyperlink" Target="https://login.consultant.ru/link/?req=doc&amp;base=LAW&amp;n=333986&amp;dst=100026" TargetMode="External"/><Relationship Id="rId109" Type="http://schemas.openxmlformats.org/officeDocument/2006/relationships/hyperlink" Target="https://login.consultant.ru/link/?req=doc&amp;base=LAW&amp;n=495081&amp;dst=100926" TargetMode="External"/><Relationship Id="rId34" Type="http://schemas.openxmlformats.org/officeDocument/2006/relationships/hyperlink" Target="https://login.consultant.ru/link/?req=doc&amp;base=RLAW240&amp;n=150781" TargetMode="External"/><Relationship Id="rId50" Type="http://schemas.openxmlformats.org/officeDocument/2006/relationships/hyperlink" Target="https://login.consultant.ru/link/?req=doc&amp;base=RLAW240&amp;n=242933&amp;dst=100053" TargetMode="External"/><Relationship Id="rId55" Type="http://schemas.openxmlformats.org/officeDocument/2006/relationships/hyperlink" Target="https://login.consultant.ru/link/?req=doc&amp;base=RLAW240&amp;n=242933&amp;dst=100061" TargetMode="External"/><Relationship Id="rId76" Type="http://schemas.openxmlformats.org/officeDocument/2006/relationships/hyperlink" Target="https://login.consultant.ru/link/?req=doc&amp;base=RLAW240&amp;n=242933&amp;dst=100070" TargetMode="External"/><Relationship Id="rId97" Type="http://schemas.openxmlformats.org/officeDocument/2006/relationships/hyperlink" Target="https://login.consultant.ru/link/?req=doc&amp;base=LAW&amp;n=458868&amp;dst=100023" TargetMode="External"/><Relationship Id="rId104" Type="http://schemas.openxmlformats.org/officeDocument/2006/relationships/hyperlink" Target="https://login.consultant.ru/link/?req=doc&amp;base=RLAW240&amp;n=242933&amp;dst=100804" TargetMode="External"/><Relationship Id="rId120" Type="http://schemas.openxmlformats.org/officeDocument/2006/relationships/hyperlink" Target="https://login.consultant.ru/link/?req=doc&amp;base=RLAW240&amp;n=242933&amp;dst=109499" TargetMode="External"/><Relationship Id="rId125" Type="http://schemas.openxmlformats.org/officeDocument/2006/relationships/hyperlink" Target="https://login.consultant.ru/link/?req=doc&amp;base=RLAW240&amp;n=242933&amp;dst=109543" TargetMode="External"/><Relationship Id="rId141" Type="http://schemas.openxmlformats.org/officeDocument/2006/relationships/hyperlink" Target="https://login.consultant.ru/link/?req=doc&amp;base=RLAW240&amp;n=242933&amp;dst=109768" TargetMode="External"/><Relationship Id="rId146" Type="http://schemas.openxmlformats.org/officeDocument/2006/relationships/hyperlink" Target="https://login.consultant.ru/link/?req=doc&amp;base=RLAW240&amp;n=242933&amp;dst=100812" TargetMode="External"/><Relationship Id="rId7" Type="http://schemas.openxmlformats.org/officeDocument/2006/relationships/hyperlink" Target="https://login.consultant.ru/link/?req=doc&amp;base=LAW&amp;n=495081&amp;dst=100017" TargetMode="External"/><Relationship Id="rId71" Type="http://schemas.openxmlformats.org/officeDocument/2006/relationships/hyperlink" Target="https://login.consultant.ru/link/?req=doc&amp;base=LAW&amp;n=439282" TargetMode="External"/><Relationship Id="rId92" Type="http://schemas.openxmlformats.org/officeDocument/2006/relationships/hyperlink" Target="https://login.consultant.ru/link/?req=doc&amp;base=RLAW240&amp;n=242933&amp;dst=10083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40&amp;n=242933&amp;dst=100024" TargetMode="External"/><Relationship Id="rId24" Type="http://schemas.openxmlformats.org/officeDocument/2006/relationships/hyperlink" Target="https://login.consultant.ru/link/?req=doc&amp;base=LAW&amp;n=489328&amp;dst=100099" TargetMode="External"/><Relationship Id="rId40" Type="http://schemas.openxmlformats.org/officeDocument/2006/relationships/hyperlink" Target="https://login.consultant.ru/link/?req=doc&amp;base=RLAW240&amp;n=242440&amp;dst=100096" TargetMode="External"/><Relationship Id="rId45" Type="http://schemas.openxmlformats.org/officeDocument/2006/relationships/hyperlink" Target="https://login.consultant.ru/link/?req=doc&amp;base=LAW&amp;n=131056&amp;dst=100009" TargetMode="External"/><Relationship Id="rId66" Type="http://schemas.openxmlformats.org/officeDocument/2006/relationships/hyperlink" Target="https://login.consultant.ru/link/?req=doc&amp;base=RLAW240&amp;n=242933&amp;dst=100067" TargetMode="External"/><Relationship Id="rId87" Type="http://schemas.openxmlformats.org/officeDocument/2006/relationships/hyperlink" Target="https://login.consultant.ru/link/?req=doc&amp;base=RLAW240&amp;n=242933&amp;dst=100717" TargetMode="External"/><Relationship Id="rId110" Type="http://schemas.openxmlformats.org/officeDocument/2006/relationships/hyperlink" Target="https://login.consultant.ru/link/?req=doc&amp;base=LAW&amp;n=495189" TargetMode="External"/><Relationship Id="rId115" Type="http://schemas.openxmlformats.org/officeDocument/2006/relationships/hyperlink" Target="https://login.consultant.ru/link/?req=doc&amp;base=LAW&amp;n=495081&amp;dst=100926" TargetMode="External"/><Relationship Id="rId131" Type="http://schemas.openxmlformats.org/officeDocument/2006/relationships/hyperlink" Target="https://login.consultant.ru/link/?req=doc&amp;base=RLAW240&amp;n=242933&amp;dst=109612" TargetMode="External"/><Relationship Id="rId136" Type="http://schemas.openxmlformats.org/officeDocument/2006/relationships/hyperlink" Target="https://login.consultant.ru/link/?req=doc&amp;base=RLAW240&amp;n=242933&amp;dst=109670" TargetMode="External"/><Relationship Id="rId61" Type="http://schemas.openxmlformats.org/officeDocument/2006/relationships/hyperlink" Target="https://login.consultant.ru/link/?req=doc&amp;base=LAW&amp;n=495081&amp;dst=105496" TargetMode="External"/><Relationship Id="rId82" Type="http://schemas.openxmlformats.org/officeDocument/2006/relationships/hyperlink" Target="https://login.consultant.ru/link/?req=doc&amp;base=LAW&amp;n=489328&amp;dst=164" TargetMode="External"/><Relationship Id="rId19" Type="http://schemas.openxmlformats.org/officeDocument/2006/relationships/hyperlink" Target="https://login.consultant.ru/link/?req=doc&amp;base=RLAW240&amp;n=242933&amp;dst=100014" TargetMode="External"/><Relationship Id="rId14" Type="http://schemas.openxmlformats.org/officeDocument/2006/relationships/hyperlink" Target="https://login.consultant.ru/link/?req=doc&amp;base=LAW&amp;n=481289" TargetMode="External"/><Relationship Id="rId30" Type="http://schemas.openxmlformats.org/officeDocument/2006/relationships/hyperlink" Target="https://login.consultant.ru/link/?req=doc&amp;base=LAW&amp;n=433852&amp;dst=100080" TargetMode="External"/><Relationship Id="rId35" Type="http://schemas.openxmlformats.org/officeDocument/2006/relationships/hyperlink" Target="https://login.consultant.ru/link/?req=doc&amp;base=LAW&amp;n=55425" TargetMode="External"/><Relationship Id="rId56" Type="http://schemas.openxmlformats.org/officeDocument/2006/relationships/hyperlink" Target="https://login.consultant.ru/link/?req=doc&amp;base=LAW&amp;n=489328&amp;dst=100331" TargetMode="External"/><Relationship Id="rId77" Type="http://schemas.openxmlformats.org/officeDocument/2006/relationships/hyperlink" Target="https://login.consultant.ru/link/?req=doc&amp;base=RLAW240&amp;n=242933&amp;dst=100072" TargetMode="External"/><Relationship Id="rId100" Type="http://schemas.openxmlformats.org/officeDocument/2006/relationships/hyperlink" Target="https://login.consultant.ru/link/?req=doc&amp;base=LAW&amp;n=495081&amp;dst=102506" TargetMode="External"/><Relationship Id="rId105" Type="http://schemas.openxmlformats.org/officeDocument/2006/relationships/hyperlink" Target="https://login.consultant.ru/link/?req=doc&amp;base=RLAW240&amp;n=242933&amp;dst=100805" TargetMode="External"/><Relationship Id="rId126" Type="http://schemas.openxmlformats.org/officeDocument/2006/relationships/hyperlink" Target="https://login.consultant.ru/link/?req=doc&amp;base=RLAW240&amp;n=242933&amp;dst=109553" TargetMode="External"/><Relationship Id="rId147" Type="http://schemas.openxmlformats.org/officeDocument/2006/relationships/hyperlink" Target="https://login.consultant.ru/link/?req=doc&amp;base=LAW&amp;n=369863&amp;dst=100009" TargetMode="External"/><Relationship Id="rId8" Type="http://schemas.openxmlformats.org/officeDocument/2006/relationships/hyperlink" Target="https://login.consultant.ru/link/?req=doc&amp;base=RLAW240&amp;n=239227" TargetMode="External"/><Relationship Id="rId51" Type="http://schemas.openxmlformats.org/officeDocument/2006/relationships/hyperlink" Target="https://login.consultant.ru/link/?req=doc&amp;base=LAW&amp;n=495081&amp;dst=100926" TargetMode="External"/><Relationship Id="rId72" Type="http://schemas.openxmlformats.org/officeDocument/2006/relationships/hyperlink" Target="https://login.consultant.ru/link/?req=doc&amp;base=LAW&amp;n=489351&amp;dst=287" TargetMode="External"/><Relationship Id="rId93" Type="http://schemas.openxmlformats.org/officeDocument/2006/relationships/hyperlink" Target="https://login.consultant.ru/link/?req=doc&amp;base=RLAW240&amp;n=242933&amp;dst=100801" TargetMode="External"/><Relationship Id="rId98" Type="http://schemas.openxmlformats.org/officeDocument/2006/relationships/hyperlink" Target="https://login.consultant.ru/link/?req=doc&amp;base=RLAW240&amp;n=242933&amp;dst=100802" TargetMode="External"/><Relationship Id="rId121" Type="http://schemas.openxmlformats.org/officeDocument/2006/relationships/hyperlink" Target="https://login.consultant.ru/link/?req=doc&amp;base=RLAW240&amp;n=242933&amp;dst=109509" TargetMode="External"/><Relationship Id="rId142" Type="http://schemas.openxmlformats.org/officeDocument/2006/relationships/hyperlink" Target="https://login.consultant.ru/link/?req=doc&amp;base=RLAW240&amp;n=242933&amp;dst=1097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240&amp;n=242933&amp;dst=100020" TargetMode="External"/><Relationship Id="rId46" Type="http://schemas.openxmlformats.org/officeDocument/2006/relationships/hyperlink" Target="https://login.consultant.ru/link/?req=doc&amp;base=LAW&amp;n=495081&amp;dst=100516" TargetMode="External"/><Relationship Id="rId67" Type="http://schemas.openxmlformats.org/officeDocument/2006/relationships/hyperlink" Target="https://login.consultant.ru/link/?req=doc&amp;base=LAW&amp;n=129344" TargetMode="External"/><Relationship Id="rId116" Type="http://schemas.openxmlformats.org/officeDocument/2006/relationships/hyperlink" Target="https://login.consultant.ru/link/?req=doc&amp;base=LAW&amp;n=495081&amp;dst=100926" TargetMode="External"/><Relationship Id="rId137" Type="http://schemas.openxmlformats.org/officeDocument/2006/relationships/hyperlink" Target="https://login.consultant.ru/link/?req=doc&amp;base=RLAW240&amp;n=242933&amp;dst=109706" TargetMode="External"/><Relationship Id="rId20" Type="http://schemas.openxmlformats.org/officeDocument/2006/relationships/hyperlink" Target="https://login.consultant.ru/link/?req=doc&amp;base=RLAW240&amp;n=242933&amp;dst=100015" TargetMode="External"/><Relationship Id="rId41" Type="http://schemas.openxmlformats.org/officeDocument/2006/relationships/hyperlink" Target="https://login.consultant.ru/link/?req=doc&amp;base=LAW&amp;n=495108&amp;dst=4" TargetMode="External"/><Relationship Id="rId62" Type="http://schemas.openxmlformats.org/officeDocument/2006/relationships/hyperlink" Target="https://login.consultant.ru/link/?req=doc&amp;base=RLAW240&amp;n=242933&amp;dst=100063" TargetMode="External"/><Relationship Id="rId83" Type="http://schemas.openxmlformats.org/officeDocument/2006/relationships/hyperlink" Target="https://login.consultant.ru/link/?req=doc&amp;base=LAW&amp;n=358683&amp;dst=100013" TargetMode="External"/><Relationship Id="rId88" Type="http://schemas.openxmlformats.org/officeDocument/2006/relationships/hyperlink" Target="https://login.consultant.ru/link/?req=doc&amp;base=RLAW240&amp;n=242933&amp;dst=100797" TargetMode="External"/><Relationship Id="rId111" Type="http://schemas.openxmlformats.org/officeDocument/2006/relationships/hyperlink" Target="https://login.consultant.ru/link/?req=doc&amp;base=RLAW240&amp;n=242933&amp;dst=100807" TargetMode="External"/><Relationship Id="rId132" Type="http://schemas.openxmlformats.org/officeDocument/2006/relationships/hyperlink" Target="https://login.consultant.ru/link/?req=doc&amp;base=RLAW240&amp;n=242933&amp;dst=109614" TargetMode="External"/><Relationship Id="rId15" Type="http://schemas.openxmlformats.org/officeDocument/2006/relationships/hyperlink" Target="https://login.consultant.ru/link/?req=doc&amp;base=RLAW240&amp;n=221541&amp;dst=100012" TargetMode="External"/><Relationship Id="rId36" Type="http://schemas.openxmlformats.org/officeDocument/2006/relationships/hyperlink" Target="https://login.consultant.ru/link/?req=doc&amp;base=LAW&amp;n=333986&amp;dst=100009" TargetMode="External"/><Relationship Id="rId57" Type="http://schemas.openxmlformats.org/officeDocument/2006/relationships/hyperlink" Target="https://login.consultant.ru/link/?req=doc&amp;base=LAW&amp;n=495081&amp;dst=105325" TargetMode="External"/><Relationship Id="rId106" Type="http://schemas.openxmlformats.org/officeDocument/2006/relationships/hyperlink" Target="https://login.consultant.ru/link/?req=doc&amp;base=RLAW240&amp;n=242933&amp;dst=100806" TargetMode="External"/><Relationship Id="rId127" Type="http://schemas.openxmlformats.org/officeDocument/2006/relationships/hyperlink" Target="https://login.consultant.ru/link/?req=doc&amp;base=RLAW240&amp;n=242933&amp;dst=109561" TargetMode="External"/><Relationship Id="rId10" Type="http://schemas.openxmlformats.org/officeDocument/2006/relationships/hyperlink" Target="https://login.consultant.ru/link/?req=doc&amp;base=RLAW240&amp;n=230665" TargetMode="External"/><Relationship Id="rId31" Type="http://schemas.openxmlformats.org/officeDocument/2006/relationships/hyperlink" Target="https://login.consultant.ru/link/?req=doc&amp;base=LAW&amp;n=341304&amp;dst=100010" TargetMode="External"/><Relationship Id="rId52" Type="http://schemas.openxmlformats.org/officeDocument/2006/relationships/hyperlink" Target="https://login.consultant.ru/link/?req=doc&amp;base=RLAW240&amp;n=242933&amp;dst=100057" TargetMode="External"/><Relationship Id="rId73" Type="http://schemas.openxmlformats.org/officeDocument/2006/relationships/hyperlink" Target="https://login.consultant.ru/link/?req=doc&amp;base=LAW&amp;n=493417&amp;dst=32379" TargetMode="External"/><Relationship Id="rId78" Type="http://schemas.openxmlformats.org/officeDocument/2006/relationships/hyperlink" Target="https://login.consultant.ru/link/?req=doc&amp;base=RLAW240&amp;n=242425&amp;dst=100188" TargetMode="External"/><Relationship Id="rId94" Type="http://schemas.openxmlformats.org/officeDocument/2006/relationships/hyperlink" Target="https://login.consultant.ru/link/?req=doc&amp;base=RLAW240&amp;n=242192" TargetMode="External"/><Relationship Id="rId99" Type="http://schemas.openxmlformats.org/officeDocument/2006/relationships/hyperlink" Target="https://login.consultant.ru/link/?req=doc&amp;base=RLAW240&amp;n=242933&amp;dst=100803" TargetMode="External"/><Relationship Id="rId101" Type="http://schemas.openxmlformats.org/officeDocument/2006/relationships/hyperlink" Target="https://login.consultant.ru/link/?req=doc&amp;base=LAW&amp;n=495081&amp;dst=100926" TargetMode="External"/><Relationship Id="rId122" Type="http://schemas.openxmlformats.org/officeDocument/2006/relationships/hyperlink" Target="https://login.consultant.ru/link/?req=doc&amp;base=RLAW240&amp;n=242933&amp;dst=109513" TargetMode="External"/><Relationship Id="rId143" Type="http://schemas.openxmlformats.org/officeDocument/2006/relationships/hyperlink" Target="https://login.consultant.ru/link/?req=doc&amp;base=RLAW240&amp;n=242933&amp;dst=109796" TargetMode="External"/><Relationship Id="rId148" Type="http://schemas.openxmlformats.org/officeDocument/2006/relationships/hyperlink" Target="https://login.consultant.ru/link/?req=doc&amp;base=RLAW240&amp;n=242933&amp;dst=100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228207" TargetMode="External"/><Relationship Id="rId26" Type="http://schemas.openxmlformats.org/officeDocument/2006/relationships/hyperlink" Target="https://login.consultant.ru/link/?req=doc&amp;base=LAW&amp;n=501308&amp;dst=100012" TargetMode="External"/><Relationship Id="rId47" Type="http://schemas.openxmlformats.org/officeDocument/2006/relationships/hyperlink" Target="https://login.consultant.ru/link/?req=doc&amp;base=RLAW240&amp;n=242933&amp;dst=100049" TargetMode="External"/><Relationship Id="rId68" Type="http://schemas.openxmlformats.org/officeDocument/2006/relationships/hyperlink" Target="https://login.consultant.ru/link/?req=doc&amp;base=LAW&amp;n=495081&amp;dst=100926" TargetMode="External"/><Relationship Id="rId89" Type="http://schemas.openxmlformats.org/officeDocument/2006/relationships/hyperlink" Target="https://login.consultant.ru/link/?req=doc&amp;base=RLAW240&amp;n=242933&amp;dst=100799" TargetMode="External"/><Relationship Id="rId112" Type="http://schemas.openxmlformats.org/officeDocument/2006/relationships/hyperlink" Target="https://login.consultant.ru/link/?req=doc&amp;base=RLAW240&amp;n=242933&amp;dst=100808" TargetMode="External"/><Relationship Id="rId133" Type="http://schemas.openxmlformats.org/officeDocument/2006/relationships/hyperlink" Target="https://login.consultant.ru/link/?req=doc&amp;base=RLAW240&amp;n=242933&amp;dst=109618" TargetMode="External"/><Relationship Id="rId16" Type="http://schemas.openxmlformats.org/officeDocument/2006/relationships/hyperlink" Target="https://login.consultant.ru/link/?req=doc&amp;base=LAW&amp;n=495081&amp;dst=100032" TargetMode="External"/><Relationship Id="rId37" Type="http://schemas.openxmlformats.org/officeDocument/2006/relationships/hyperlink" Target="https://login.consultant.ru/link/?req=doc&amp;base=LAW&amp;n=157003" TargetMode="External"/><Relationship Id="rId58" Type="http://schemas.openxmlformats.org/officeDocument/2006/relationships/hyperlink" Target="https://login.consultant.ru/link/?req=doc&amp;base=LAW&amp;n=489328&amp;dst=198" TargetMode="External"/><Relationship Id="rId79" Type="http://schemas.openxmlformats.org/officeDocument/2006/relationships/hyperlink" Target="https://login.consultant.ru/link/?req=doc&amp;base=RLAW240&amp;n=242425&amp;dst=100125" TargetMode="External"/><Relationship Id="rId102" Type="http://schemas.openxmlformats.org/officeDocument/2006/relationships/hyperlink" Target="https://login.consultant.ru/link/?req=doc&amp;base=LAW&amp;n=495081&amp;dst=100926" TargetMode="External"/><Relationship Id="rId123" Type="http://schemas.openxmlformats.org/officeDocument/2006/relationships/hyperlink" Target="https://login.consultant.ru/link/?req=doc&amp;base=RLAW240&amp;n=242933&amp;dst=109521" TargetMode="External"/><Relationship Id="rId144" Type="http://schemas.openxmlformats.org/officeDocument/2006/relationships/hyperlink" Target="https://login.consultant.ru/link/?req=doc&amp;base=RLAW240&amp;n=242933&amp;dst=109816" TargetMode="External"/><Relationship Id="rId90" Type="http://schemas.openxmlformats.org/officeDocument/2006/relationships/hyperlink" Target="https://login.consultant.ru/link/?req=doc&amp;base=RLAW240&amp;n=242933&amp;dst=100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213</Pages>
  <Words>78739</Words>
  <Characters>448816</Characters>
  <Application>Microsoft Office Word</Application>
  <DocSecurity>2</DocSecurity>
  <Lines>3740</Lines>
  <Paragraphs>1053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28.12.2024 N 643-П(ред. от 11.03.2025)"Об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2025 год и на пл</vt:lpstr>
    </vt:vector>
  </TitlesOfParts>
  <Company>КонсультантПлюс Версия 4024.00.51</Company>
  <LinksUpToDate>false</LinksUpToDate>
  <CharactersWithSpaces>526502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28.12.2024 N 643-П(ред. от 11.03.2025)"Об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2025 год и на пл</dc:title>
  <dc:creator>Обухова Анастасия Александровна</dc:creator>
  <cp:lastModifiedBy>Обухова Анастасия Александровна</cp:lastModifiedBy>
  <cp:revision>2</cp:revision>
  <dcterms:created xsi:type="dcterms:W3CDTF">2025-03-28T04:44:00Z</dcterms:created>
  <dcterms:modified xsi:type="dcterms:W3CDTF">2025-03-28T04:44:00Z</dcterms:modified>
</cp:coreProperties>
</file>